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9A4A" w14:textId="383F6B5E" w:rsidR="00142E9D" w:rsidRDefault="00142E9D" w:rsidP="00FD08FC">
      <w:pPr>
        <w:pStyle w:val="NormalWeb"/>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BRITISH SOCIETY FOR THE HISTORY OF PHILOSOPHY</w:t>
      </w:r>
    </w:p>
    <w:p w14:paraId="7406C086" w14:textId="4214CA8B" w:rsidR="000F103F" w:rsidRDefault="000F103F" w:rsidP="00FD08FC">
      <w:pPr>
        <w:pStyle w:val="NormalWeb"/>
        <w:jc w:val="both"/>
        <w:rPr>
          <w:rFonts w:ascii="Times New Roman" w:hAnsi="Times New Roman" w:cs="Times New Roman"/>
          <w:b/>
          <w:bCs/>
          <w:color w:val="000000"/>
          <w:sz w:val="24"/>
          <w:szCs w:val="24"/>
        </w:rPr>
      </w:pPr>
    </w:p>
    <w:p w14:paraId="32AB05B2" w14:textId="1A512362" w:rsidR="000F103F" w:rsidRPr="00FD5803" w:rsidRDefault="000F103F" w:rsidP="00FD08FC">
      <w:pPr>
        <w:pStyle w:val="NormalWeb"/>
        <w:jc w:val="both"/>
        <w:rPr>
          <w:color w:val="000000"/>
          <w:sz w:val="24"/>
          <w:szCs w:val="24"/>
        </w:rPr>
      </w:pPr>
      <w:r w:rsidRPr="00FD5803">
        <w:rPr>
          <w:rFonts w:ascii="Times New Roman" w:hAnsi="Times New Roman" w:cs="Times New Roman"/>
          <w:color w:val="000000"/>
          <w:sz w:val="24"/>
          <w:szCs w:val="24"/>
        </w:rPr>
        <w:t>Minutes</w:t>
      </w:r>
    </w:p>
    <w:p w14:paraId="08A0E5A6" w14:textId="210139E4" w:rsidR="00142E9D" w:rsidRPr="00FD5803" w:rsidRDefault="00142E9D" w:rsidP="00FD08FC">
      <w:pPr>
        <w:pStyle w:val="NormalWeb"/>
        <w:jc w:val="both"/>
        <w:rPr>
          <w:color w:val="000000"/>
          <w:sz w:val="24"/>
          <w:szCs w:val="24"/>
        </w:rPr>
      </w:pPr>
    </w:p>
    <w:p w14:paraId="48F9C470" w14:textId="47169195" w:rsidR="009C2A21" w:rsidRPr="00FD5803" w:rsidRDefault="00E67E12" w:rsidP="00FD08FC">
      <w:pPr>
        <w:pStyle w:val="NormalWeb"/>
        <w:jc w:val="both"/>
        <w:rPr>
          <w:rFonts w:ascii="Times New Roman" w:hAnsi="Times New Roman" w:cs="Times New Roman"/>
          <w:color w:val="000000"/>
          <w:sz w:val="24"/>
          <w:szCs w:val="24"/>
        </w:rPr>
      </w:pPr>
      <w:r w:rsidRPr="00FD5803">
        <w:rPr>
          <w:rFonts w:ascii="Times New Roman" w:hAnsi="Times New Roman" w:cs="Times New Roman"/>
          <w:color w:val="000000"/>
          <w:sz w:val="24"/>
          <w:szCs w:val="24"/>
        </w:rPr>
        <w:t xml:space="preserve">AGM WED 21 April </w:t>
      </w:r>
      <w:r w:rsidR="009C2A21" w:rsidRPr="00FD5803">
        <w:rPr>
          <w:rFonts w:ascii="Times New Roman" w:hAnsi="Times New Roman" w:cs="Times New Roman"/>
          <w:color w:val="000000"/>
          <w:sz w:val="24"/>
          <w:szCs w:val="24"/>
        </w:rPr>
        <w:t>2021</w:t>
      </w:r>
    </w:p>
    <w:p w14:paraId="1F96BFD6" w14:textId="14778A1A" w:rsidR="00142E9D" w:rsidRPr="00FD5803" w:rsidRDefault="00E67E12" w:rsidP="00FD08FC">
      <w:pPr>
        <w:pStyle w:val="NormalWeb"/>
        <w:jc w:val="both"/>
        <w:rPr>
          <w:rFonts w:ascii="Times New Roman" w:hAnsi="Times New Roman" w:cs="Times New Roman"/>
          <w:color w:val="000000"/>
          <w:sz w:val="24"/>
          <w:szCs w:val="24"/>
        </w:rPr>
      </w:pPr>
      <w:r w:rsidRPr="00FD5803">
        <w:rPr>
          <w:rFonts w:ascii="Times New Roman" w:hAnsi="Times New Roman" w:cs="Times New Roman"/>
          <w:color w:val="000000"/>
          <w:sz w:val="24"/>
          <w:szCs w:val="24"/>
        </w:rPr>
        <w:t>17:00-18:00</w:t>
      </w:r>
    </w:p>
    <w:p w14:paraId="754A46DC" w14:textId="7ACE3C5E" w:rsidR="00142E9D" w:rsidRPr="00FD5803" w:rsidRDefault="00142E9D" w:rsidP="00FD08FC">
      <w:pPr>
        <w:pStyle w:val="NormalWeb"/>
        <w:jc w:val="both"/>
        <w:rPr>
          <w:rFonts w:ascii="Times New Roman" w:hAnsi="Times New Roman" w:cs="Times New Roman"/>
          <w:color w:val="000000"/>
          <w:sz w:val="24"/>
          <w:szCs w:val="24"/>
        </w:rPr>
      </w:pPr>
      <w:r w:rsidRPr="00FD5803">
        <w:rPr>
          <w:rFonts w:ascii="Times New Roman" w:hAnsi="Times New Roman" w:cs="Times New Roman"/>
          <w:color w:val="000000"/>
          <w:sz w:val="24"/>
          <w:szCs w:val="24"/>
        </w:rPr>
        <w:t>Virtual Meeting (Zoom)</w:t>
      </w:r>
    </w:p>
    <w:p w14:paraId="66BAF19D" w14:textId="7402C150" w:rsidR="000F103F" w:rsidRDefault="000F103F" w:rsidP="00FD08FC">
      <w:pPr>
        <w:pStyle w:val="NormalWeb"/>
        <w:jc w:val="both"/>
        <w:rPr>
          <w:rFonts w:ascii="Times New Roman" w:hAnsi="Times New Roman" w:cs="Times New Roman"/>
          <w:color w:val="000000"/>
          <w:sz w:val="24"/>
          <w:szCs w:val="24"/>
        </w:rPr>
      </w:pPr>
    </w:p>
    <w:p w14:paraId="204C2C61" w14:textId="10865DB8" w:rsidR="00142E9D" w:rsidRPr="00774D5F" w:rsidRDefault="000F103F" w:rsidP="00FD08FC">
      <w:pPr>
        <w:pStyle w:val="NormalWeb"/>
        <w:jc w:val="both"/>
        <w:rPr>
          <w:rFonts w:ascii="Times New Roman" w:hAnsi="Times New Roman" w:cs="Times New Roman"/>
          <w:b/>
          <w:bCs/>
          <w:color w:val="000000"/>
          <w:sz w:val="24"/>
          <w:szCs w:val="24"/>
        </w:rPr>
      </w:pPr>
      <w:r w:rsidRPr="00774D5F">
        <w:rPr>
          <w:rFonts w:ascii="Times New Roman" w:hAnsi="Times New Roman" w:cs="Times New Roman"/>
          <w:b/>
          <w:bCs/>
          <w:color w:val="000000"/>
          <w:sz w:val="24"/>
          <w:szCs w:val="24"/>
        </w:rPr>
        <w:t>1</w:t>
      </w:r>
      <w:r w:rsidR="00142E9D" w:rsidRPr="00774D5F">
        <w:rPr>
          <w:rFonts w:ascii="Times New Roman" w:hAnsi="Times New Roman" w:cs="Times New Roman"/>
          <w:b/>
          <w:bCs/>
          <w:color w:val="000000"/>
          <w:sz w:val="24"/>
          <w:szCs w:val="24"/>
        </w:rPr>
        <w:t xml:space="preserve">. Minutes of the previous </w:t>
      </w:r>
      <w:r w:rsidR="00E67E12" w:rsidRPr="00774D5F">
        <w:rPr>
          <w:rFonts w:ascii="Times New Roman" w:hAnsi="Times New Roman" w:cs="Times New Roman"/>
          <w:b/>
          <w:bCs/>
          <w:color w:val="000000"/>
          <w:sz w:val="24"/>
          <w:szCs w:val="24"/>
        </w:rPr>
        <w:t>AGM</w:t>
      </w:r>
      <w:r w:rsidR="00774D5F" w:rsidRPr="00774D5F">
        <w:rPr>
          <w:rFonts w:ascii="Times New Roman" w:hAnsi="Times New Roman" w:cs="Times New Roman"/>
          <w:b/>
          <w:bCs/>
          <w:color w:val="000000"/>
          <w:sz w:val="24"/>
          <w:szCs w:val="24"/>
        </w:rPr>
        <w:t>*</w:t>
      </w:r>
    </w:p>
    <w:p w14:paraId="19F983D8" w14:textId="2221D776" w:rsidR="00A2602F" w:rsidRDefault="00774D5F" w:rsidP="00FD08FC">
      <w:pPr>
        <w:pStyle w:val="NormalWeb"/>
        <w:jc w:val="both"/>
        <w:rPr>
          <w:rFonts w:ascii="Times New Roman" w:hAnsi="Times New Roman" w:cs="Times New Roman"/>
          <w:color w:val="000000"/>
          <w:sz w:val="20"/>
          <w:szCs w:val="20"/>
        </w:rPr>
      </w:pPr>
      <w:r w:rsidRPr="00774D5F">
        <w:rPr>
          <w:rFonts w:ascii="Times New Roman" w:hAnsi="Times New Roman" w:cs="Times New Roman"/>
          <w:color w:val="000000"/>
          <w:sz w:val="20"/>
          <w:szCs w:val="20"/>
        </w:rPr>
        <w:t>*Sent by email to all BSHP members for tacit approval.</w:t>
      </w:r>
    </w:p>
    <w:p w14:paraId="075399E5" w14:textId="77777777" w:rsidR="00FD5803" w:rsidRPr="00FD5803" w:rsidRDefault="00FD5803" w:rsidP="00FD08FC">
      <w:pPr>
        <w:pStyle w:val="NormalWeb"/>
        <w:jc w:val="both"/>
        <w:rPr>
          <w:rFonts w:ascii="Times New Roman" w:hAnsi="Times New Roman" w:cs="Times New Roman"/>
          <w:color w:val="000000"/>
          <w:sz w:val="20"/>
          <w:szCs w:val="20"/>
        </w:rPr>
      </w:pPr>
    </w:p>
    <w:p w14:paraId="02D4BC2B" w14:textId="69AEC6F4" w:rsidR="00A2602F" w:rsidRDefault="00A2602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Approved</w:t>
      </w:r>
    </w:p>
    <w:p w14:paraId="533A0A8F" w14:textId="77777777" w:rsidR="00A2602F" w:rsidRDefault="00A2602F" w:rsidP="00FD08FC">
      <w:pPr>
        <w:pStyle w:val="NormalWeb"/>
        <w:jc w:val="both"/>
        <w:rPr>
          <w:color w:val="000000"/>
          <w:sz w:val="24"/>
          <w:szCs w:val="24"/>
        </w:rPr>
      </w:pPr>
    </w:p>
    <w:p w14:paraId="254F4587" w14:textId="04522F87" w:rsidR="00142E9D" w:rsidRPr="00774D5F" w:rsidRDefault="000F103F" w:rsidP="00FD08FC">
      <w:pPr>
        <w:pStyle w:val="NormalWeb"/>
        <w:jc w:val="both"/>
        <w:rPr>
          <w:rFonts w:asciiTheme="majorBidi" w:hAnsiTheme="majorBidi" w:cstheme="majorBidi"/>
          <w:b/>
          <w:bCs/>
          <w:color w:val="000000"/>
          <w:sz w:val="24"/>
          <w:szCs w:val="24"/>
        </w:rPr>
      </w:pPr>
      <w:r w:rsidRPr="00774D5F">
        <w:rPr>
          <w:rFonts w:asciiTheme="majorBidi" w:hAnsiTheme="majorBidi" w:cstheme="majorBidi"/>
          <w:b/>
          <w:bCs/>
          <w:color w:val="000000"/>
          <w:sz w:val="24"/>
          <w:szCs w:val="24"/>
        </w:rPr>
        <w:t>2</w:t>
      </w:r>
      <w:r w:rsidR="00142E9D" w:rsidRPr="00774D5F">
        <w:rPr>
          <w:rFonts w:asciiTheme="majorBidi" w:hAnsiTheme="majorBidi" w:cstheme="majorBidi"/>
          <w:b/>
          <w:bCs/>
          <w:color w:val="000000"/>
          <w:sz w:val="24"/>
          <w:szCs w:val="24"/>
        </w:rPr>
        <w:t>. Matters arising</w:t>
      </w:r>
    </w:p>
    <w:p w14:paraId="5FF60830" w14:textId="7CA4F17A" w:rsidR="000F103F" w:rsidRPr="00774D5F" w:rsidRDefault="000F103F" w:rsidP="00FD08FC">
      <w:pPr>
        <w:pStyle w:val="NormalWeb"/>
        <w:jc w:val="both"/>
        <w:rPr>
          <w:rFonts w:asciiTheme="majorBidi" w:hAnsiTheme="majorBidi" w:cstheme="majorBidi"/>
          <w:color w:val="000000"/>
          <w:sz w:val="24"/>
          <w:szCs w:val="24"/>
        </w:rPr>
      </w:pPr>
    </w:p>
    <w:p w14:paraId="5ED0BF91" w14:textId="55CFDEAD" w:rsidR="000F103F" w:rsidRPr="00774D5F" w:rsidRDefault="000F103F" w:rsidP="00FD08FC">
      <w:pPr>
        <w:pStyle w:val="NormalWeb"/>
        <w:jc w:val="both"/>
        <w:rPr>
          <w:rFonts w:asciiTheme="majorBidi" w:hAnsiTheme="majorBidi" w:cstheme="majorBidi"/>
          <w:color w:val="000000"/>
          <w:sz w:val="24"/>
          <w:szCs w:val="24"/>
        </w:rPr>
      </w:pPr>
      <w:r w:rsidRPr="00774D5F">
        <w:rPr>
          <w:rFonts w:asciiTheme="majorBidi" w:hAnsiTheme="majorBidi" w:cstheme="majorBidi"/>
          <w:color w:val="000000"/>
          <w:sz w:val="24"/>
          <w:szCs w:val="24"/>
        </w:rPr>
        <w:t xml:space="preserve">In 2020, the BSHP proposed to create new funding outlets during </w:t>
      </w:r>
      <w:proofErr w:type="spellStart"/>
      <w:r w:rsidRPr="00774D5F">
        <w:rPr>
          <w:rFonts w:asciiTheme="majorBidi" w:hAnsiTheme="majorBidi" w:cstheme="majorBidi"/>
          <w:color w:val="000000"/>
          <w:sz w:val="24"/>
          <w:szCs w:val="24"/>
        </w:rPr>
        <w:t>Covid</w:t>
      </w:r>
      <w:proofErr w:type="spellEnd"/>
      <w:r w:rsidRPr="00774D5F">
        <w:rPr>
          <w:rFonts w:asciiTheme="majorBidi" w:hAnsiTheme="majorBidi" w:cstheme="majorBidi"/>
          <w:color w:val="000000"/>
          <w:sz w:val="24"/>
          <w:szCs w:val="24"/>
        </w:rPr>
        <w:t xml:space="preserve">. The ambition has been met with additional funding round in December 2020 and the establishment of BSHP fellowships </w:t>
      </w:r>
      <w:r w:rsidR="00774D5F" w:rsidRPr="00774D5F">
        <w:rPr>
          <w:rFonts w:asciiTheme="majorBidi" w:hAnsiTheme="majorBidi" w:cstheme="majorBidi"/>
          <w:color w:val="000000"/>
          <w:sz w:val="24"/>
          <w:szCs w:val="24"/>
        </w:rPr>
        <w:t>in February 2021:</w:t>
      </w:r>
    </w:p>
    <w:p w14:paraId="455C46BB" w14:textId="001241A3" w:rsidR="00774D5F" w:rsidRPr="00774D5F" w:rsidRDefault="00774D5F" w:rsidP="00FD08FC">
      <w:pPr>
        <w:pStyle w:val="NormalWeb"/>
        <w:jc w:val="both"/>
        <w:rPr>
          <w:rFonts w:asciiTheme="majorBidi" w:hAnsiTheme="majorBidi" w:cstheme="majorBidi"/>
          <w:color w:val="000000"/>
          <w:sz w:val="24"/>
          <w:szCs w:val="24"/>
        </w:rPr>
      </w:pPr>
    </w:p>
    <w:p w14:paraId="6F32BD41" w14:textId="31CDCC56" w:rsidR="00774D5F" w:rsidRPr="00774D5F" w:rsidRDefault="00774D5F" w:rsidP="00FD08FC">
      <w:pPr>
        <w:ind w:firstLine="720"/>
        <w:jc w:val="both"/>
        <w:rPr>
          <w:rFonts w:asciiTheme="majorBidi" w:hAnsiTheme="majorBidi" w:cstheme="majorBidi"/>
          <w:sz w:val="24"/>
          <w:szCs w:val="24"/>
          <w:u w:val="single"/>
        </w:rPr>
      </w:pPr>
      <w:proofErr w:type="spellStart"/>
      <w:r w:rsidRPr="00774D5F">
        <w:rPr>
          <w:rFonts w:asciiTheme="majorBidi" w:hAnsiTheme="majorBidi" w:cstheme="majorBidi"/>
          <w:sz w:val="24"/>
          <w:szCs w:val="24"/>
          <w:u w:val="single"/>
        </w:rPr>
        <w:t>i</w:t>
      </w:r>
      <w:proofErr w:type="spellEnd"/>
      <w:r w:rsidRPr="00774D5F">
        <w:rPr>
          <w:rFonts w:asciiTheme="majorBidi" w:hAnsiTheme="majorBidi" w:cstheme="majorBidi"/>
          <w:sz w:val="24"/>
          <w:szCs w:val="24"/>
          <w:u w:val="single"/>
        </w:rPr>
        <w:t>. BSHP Postgraduate Fellowship</w:t>
      </w:r>
    </w:p>
    <w:p w14:paraId="08935609" w14:textId="5EF012BB" w:rsidR="00774D5F" w:rsidRPr="00774D5F" w:rsidRDefault="00774D5F" w:rsidP="00FD08FC">
      <w:pPr>
        <w:ind w:left="720"/>
        <w:jc w:val="both"/>
        <w:rPr>
          <w:rFonts w:asciiTheme="majorBidi" w:hAnsiTheme="majorBidi" w:cstheme="majorBidi"/>
          <w:sz w:val="24"/>
          <w:szCs w:val="24"/>
        </w:rPr>
      </w:pPr>
      <w:r w:rsidRPr="00774D5F">
        <w:rPr>
          <w:rFonts w:asciiTheme="majorBidi" w:hAnsiTheme="majorBidi" w:cstheme="majorBidi"/>
          <w:sz w:val="24"/>
          <w:szCs w:val="24"/>
        </w:rPr>
        <w:t xml:space="preserve">As part of its response to the extraordinary hardship caused by </w:t>
      </w:r>
      <w:proofErr w:type="spellStart"/>
      <w:r w:rsidRPr="00774D5F">
        <w:rPr>
          <w:rFonts w:asciiTheme="majorBidi" w:hAnsiTheme="majorBidi" w:cstheme="majorBidi"/>
          <w:sz w:val="24"/>
          <w:szCs w:val="24"/>
        </w:rPr>
        <w:t>Covid</w:t>
      </w:r>
      <w:proofErr w:type="spellEnd"/>
      <w:r w:rsidRPr="00774D5F">
        <w:rPr>
          <w:rFonts w:asciiTheme="majorBidi" w:hAnsiTheme="majorBidi" w:cstheme="majorBidi"/>
          <w:sz w:val="24"/>
          <w:szCs w:val="24"/>
        </w:rPr>
        <w:t>, the BSHP is offering 2 bursaries of £4000 each to Postgraduate Students of any nationality currently studying at UK higher education institutions or having accepted an offer from a UK higher education institution to start study in 2021-22. Each bursary is being offered as a one-off for a single academic year.</w:t>
      </w:r>
    </w:p>
    <w:p w14:paraId="27DD708A" w14:textId="00AF6E08" w:rsidR="00774D5F" w:rsidRPr="00774D5F" w:rsidRDefault="00774D5F" w:rsidP="00FD08FC">
      <w:pPr>
        <w:ind w:firstLine="720"/>
        <w:jc w:val="both"/>
        <w:rPr>
          <w:rFonts w:asciiTheme="majorBidi" w:hAnsiTheme="majorBidi" w:cstheme="majorBidi"/>
          <w:sz w:val="24"/>
          <w:szCs w:val="24"/>
          <w:u w:val="single"/>
        </w:rPr>
      </w:pPr>
      <w:r w:rsidRPr="00774D5F">
        <w:rPr>
          <w:rFonts w:asciiTheme="majorBidi" w:hAnsiTheme="majorBidi" w:cstheme="majorBidi"/>
          <w:sz w:val="24"/>
          <w:szCs w:val="24"/>
          <w:u w:val="single"/>
        </w:rPr>
        <w:t>ii. BSHP Postdoctoral Fellowship</w:t>
      </w:r>
    </w:p>
    <w:p w14:paraId="0B55FD32" w14:textId="43411BEF" w:rsidR="00774D5F" w:rsidRPr="00774D5F" w:rsidRDefault="00774D5F" w:rsidP="00FD08FC">
      <w:pPr>
        <w:ind w:left="720"/>
        <w:jc w:val="both"/>
        <w:rPr>
          <w:rFonts w:asciiTheme="majorBidi" w:hAnsiTheme="majorBidi" w:cstheme="majorBidi"/>
          <w:sz w:val="24"/>
          <w:szCs w:val="24"/>
        </w:rPr>
      </w:pPr>
      <w:r w:rsidRPr="00774D5F">
        <w:rPr>
          <w:rFonts w:asciiTheme="majorBidi" w:hAnsiTheme="majorBidi" w:cstheme="majorBidi"/>
          <w:sz w:val="24"/>
          <w:szCs w:val="24"/>
        </w:rPr>
        <w:t xml:space="preserve">As part of its response to the extraordinary hardship caused by </w:t>
      </w:r>
      <w:proofErr w:type="spellStart"/>
      <w:r w:rsidRPr="00774D5F">
        <w:rPr>
          <w:rFonts w:asciiTheme="majorBidi" w:hAnsiTheme="majorBidi" w:cstheme="majorBidi"/>
          <w:sz w:val="24"/>
          <w:szCs w:val="24"/>
        </w:rPr>
        <w:t>Covid</w:t>
      </w:r>
      <w:proofErr w:type="spellEnd"/>
      <w:r w:rsidRPr="00774D5F">
        <w:rPr>
          <w:rFonts w:asciiTheme="majorBidi" w:hAnsiTheme="majorBidi" w:cstheme="majorBidi"/>
          <w:sz w:val="24"/>
          <w:szCs w:val="24"/>
        </w:rPr>
        <w:t>, the BSHP is offering 2 bursaries of £6000 each to Early Career Researchers of any nationality currently resident in the UK. Each bursary is being offered as a one-off for a single academic year.</w:t>
      </w:r>
    </w:p>
    <w:p w14:paraId="03440274" w14:textId="3F7C3E39" w:rsidR="00A2602F" w:rsidRPr="00774D5F" w:rsidRDefault="00774D5F" w:rsidP="00FD08FC">
      <w:pPr>
        <w:ind w:left="720"/>
        <w:jc w:val="both"/>
        <w:rPr>
          <w:rFonts w:asciiTheme="majorBidi" w:hAnsiTheme="majorBidi" w:cstheme="majorBidi"/>
          <w:sz w:val="24"/>
          <w:szCs w:val="24"/>
        </w:rPr>
      </w:pPr>
      <w:r w:rsidRPr="00774D5F">
        <w:rPr>
          <w:rFonts w:asciiTheme="majorBidi" w:hAnsiTheme="majorBidi" w:cstheme="majorBidi"/>
          <w:sz w:val="24"/>
          <w:szCs w:val="24"/>
        </w:rPr>
        <w:t>Applications are especially encouraged from ECRs from underrepresented groups, including candidates with disabilities, candidates from BAME backgrounds, and women.</w:t>
      </w:r>
    </w:p>
    <w:p w14:paraId="07678F21" w14:textId="5650F72B" w:rsidR="00E67E12" w:rsidRPr="00774D5F" w:rsidRDefault="000F103F" w:rsidP="00FD08FC">
      <w:pPr>
        <w:pStyle w:val="NormalWeb"/>
        <w:jc w:val="both"/>
        <w:rPr>
          <w:rFonts w:ascii="Times New Roman" w:hAnsi="Times New Roman" w:cs="Times New Roman"/>
          <w:b/>
          <w:bCs/>
          <w:color w:val="000000"/>
          <w:sz w:val="24"/>
          <w:szCs w:val="24"/>
        </w:rPr>
      </w:pPr>
      <w:r w:rsidRPr="00774D5F">
        <w:rPr>
          <w:rFonts w:ascii="Times New Roman" w:hAnsi="Times New Roman" w:cs="Times New Roman"/>
          <w:b/>
          <w:bCs/>
          <w:color w:val="000000"/>
          <w:sz w:val="24"/>
          <w:szCs w:val="24"/>
        </w:rPr>
        <w:t>3</w:t>
      </w:r>
      <w:r w:rsidR="00E67E12" w:rsidRPr="00774D5F">
        <w:rPr>
          <w:rFonts w:ascii="Times New Roman" w:hAnsi="Times New Roman" w:cs="Times New Roman"/>
          <w:b/>
          <w:bCs/>
          <w:color w:val="000000"/>
          <w:sz w:val="24"/>
          <w:szCs w:val="24"/>
        </w:rPr>
        <w:t>. Election of management committee member</w:t>
      </w:r>
    </w:p>
    <w:p w14:paraId="40BB8D09" w14:textId="50BE74C9" w:rsidR="00A2602F" w:rsidRDefault="00A2602F" w:rsidP="00FD08FC">
      <w:pPr>
        <w:pStyle w:val="NormalWeb"/>
        <w:jc w:val="both"/>
        <w:rPr>
          <w:rFonts w:ascii="Times New Roman" w:hAnsi="Times New Roman" w:cs="Times New Roman"/>
          <w:color w:val="000000"/>
          <w:sz w:val="24"/>
          <w:szCs w:val="24"/>
        </w:rPr>
      </w:pPr>
    </w:p>
    <w:p w14:paraId="359327E0" w14:textId="744AC260" w:rsidR="00A2602F" w:rsidRDefault="00A2602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Sophia Conne</w:t>
      </w:r>
      <w:r w:rsidR="000F103F">
        <w:rPr>
          <w:rFonts w:ascii="Times New Roman" w:hAnsi="Times New Roman" w:cs="Times New Roman"/>
          <w:color w:val="000000"/>
          <w:sz w:val="24"/>
          <w:szCs w:val="24"/>
        </w:rPr>
        <w:t>ll was coming to the end of he</w:t>
      </w:r>
      <w:r w:rsidR="00774D5F">
        <w:rPr>
          <w:rFonts w:ascii="Times New Roman" w:hAnsi="Times New Roman" w:cs="Times New Roman"/>
          <w:color w:val="000000"/>
          <w:sz w:val="24"/>
          <w:szCs w:val="24"/>
        </w:rPr>
        <w:t>r</w:t>
      </w:r>
      <w:r w:rsidR="000F103F">
        <w:rPr>
          <w:rFonts w:ascii="Times New Roman" w:hAnsi="Times New Roman" w:cs="Times New Roman"/>
          <w:color w:val="000000"/>
          <w:sz w:val="24"/>
          <w:szCs w:val="24"/>
        </w:rPr>
        <w:t xml:space="preserve"> first term. She was re</w:t>
      </w:r>
      <w:r w:rsidR="00774D5F">
        <w:rPr>
          <w:rFonts w:ascii="Times New Roman" w:hAnsi="Times New Roman" w:cs="Times New Roman"/>
          <w:color w:val="000000"/>
          <w:sz w:val="24"/>
          <w:szCs w:val="24"/>
        </w:rPr>
        <w:t>-</w:t>
      </w:r>
      <w:r w:rsidR="000F103F">
        <w:rPr>
          <w:rFonts w:ascii="Times New Roman" w:hAnsi="Times New Roman" w:cs="Times New Roman"/>
          <w:color w:val="000000"/>
          <w:sz w:val="24"/>
          <w:szCs w:val="24"/>
        </w:rPr>
        <w:t xml:space="preserve">nominated by Maria Rosa </w:t>
      </w:r>
      <w:proofErr w:type="spellStart"/>
      <w:r w:rsidR="000F103F">
        <w:rPr>
          <w:rFonts w:ascii="Times New Roman" w:hAnsi="Times New Roman" w:cs="Times New Roman"/>
          <w:color w:val="000000"/>
          <w:sz w:val="24"/>
          <w:szCs w:val="24"/>
        </w:rPr>
        <w:t>Antognazza</w:t>
      </w:r>
      <w:proofErr w:type="spellEnd"/>
      <w:r w:rsidR="00774D5F">
        <w:rPr>
          <w:rFonts w:ascii="Times New Roman" w:hAnsi="Times New Roman" w:cs="Times New Roman"/>
          <w:color w:val="000000"/>
          <w:sz w:val="24"/>
          <w:szCs w:val="24"/>
        </w:rPr>
        <w:t xml:space="preserve">, seconded by Mogens </w:t>
      </w:r>
      <w:proofErr w:type="spellStart"/>
      <w:r w:rsidR="00774D5F">
        <w:rPr>
          <w:rFonts w:ascii="Times New Roman" w:hAnsi="Times New Roman" w:cs="Times New Roman"/>
          <w:color w:val="000000"/>
          <w:sz w:val="24"/>
          <w:szCs w:val="24"/>
        </w:rPr>
        <w:t>Lærke</w:t>
      </w:r>
      <w:proofErr w:type="spellEnd"/>
      <w:r w:rsidR="00774D5F">
        <w:rPr>
          <w:rFonts w:ascii="Times New Roman" w:hAnsi="Times New Roman" w:cs="Times New Roman"/>
          <w:color w:val="000000"/>
          <w:sz w:val="24"/>
          <w:szCs w:val="24"/>
        </w:rPr>
        <w:t xml:space="preserve">. Nomination communicated to all BSHP members by email. </w:t>
      </w:r>
      <w:proofErr w:type="spellStart"/>
      <w:r w:rsidR="000F103F">
        <w:rPr>
          <w:rFonts w:ascii="Times New Roman" w:hAnsi="Times New Roman" w:cs="Times New Roman"/>
          <w:color w:val="000000"/>
          <w:sz w:val="24"/>
          <w:szCs w:val="24"/>
        </w:rPr>
        <w:t>Re</w:t>
      </w:r>
      <w:r w:rsidR="00774D5F">
        <w:rPr>
          <w:rFonts w:ascii="Times New Roman" w:hAnsi="Times New Roman" w:cs="Times New Roman"/>
          <w:color w:val="000000"/>
          <w:sz w:val="24"/>
          <w:szCs w:val="24"/>
        </w:rPr>
        <w:t>election</w:t>
      </w:r>
      <w:proofErr w:type="spellEnd"/>
      <w:r w:rsidR="00774D5F">
        <w:rPr>
          <w:rFonts w:ascii="Times New Roman" w:hAnsi="Times New Roman" w:cs="Times New Roman"/>
          <w:color w:val="000000"/>
          <w:sz w:val="24"/>
          <w:szCs w:val="24"/>
        </w:rPr>
        <w:t xml:space="preserve"> was decided</w:t>
      </w:r>
      <w:r w:rsidR="000F103F">
        <w:rPr>
          <w:rFonts w:ascii="Times New Roman" w:hAnsi="Times New Roman" w:cs="Times New Roman"/>
          <w:color w:val="000000"/>
          <w:sz w:val="24"/>
          <w:szCs w:val="24"/>
        </w:rPr>
        <w:t xml:space="preserve">.  </w:t>
      </w:r>
    </w:p>
    <w:p w14:paraId="2AA13F8F" w14:textId="07101E81" w:rsidR="000F103F" w:rsidRDefault="000F103F" w:rsidP="00FD08FC">
      <w:pPr>
        <w:pStyle w:val="NormalWeb"/>
        <w:jc w:val="both"/>
        <w:rPr>
          <w:rFonts w:ascii="Times New Roman" w:hAnsi="Times New Roman" w:cs="Times New Roman"/>
          <w:color w:val="000000"/>
          <w:sz w:val="24"/>
          <w:szCs w:val="24"/>
        </w:rPr>
      </w:pPr>
    </w:p>
    <w:p w14:paraId="106EEE44" w14:textId="20562A6F" w:rsidR="000F103F" w:rsidRPr="00774D5F" w:rsidRDefault="000F103F" w:rsidP="00FD08FC">
      <w:pPr>
        <w:pStyle w:val="NormalWeb"/>
        <w:jc w:val="both"/>
        <w:rPr>
          <w:rFonts w:ascii="Times New Roman" w:hAnsi="Times New Roman" w:cs="Times New Roman"/>
          <w:b/>
          <w:bCs/>
          <w:color w:val="000000"/>
          <w:sz w:val="24"/>
          <w:szCs w:val="24"/>
        </w:rPr>
      </w:pPr>
      <w:r w:rsidRPr="00774D5F">
        <w:rPr>
          <w:rFonts w:ascii="Times New Roman" w:hAnsi="Times New Roman" w:cs="Times New Roman"/>
          <w:b/>
          <w:bCs/>
          <w:color w:val="000000"/>
          <w:sz w:val="24"/>
          <w:szCs w:val="24"/>
        </w:rPr>
        <w:t>4. Upcoming elections</w:t>
      </w:r>
    </w:p>
    <w:p w14:paraId="24A6A9EF" w14:textId="28D205D9" w:rsidR="000F103F" w:rsidRDefault="000F103F" w:rsidP="00FD08FC">
      <w:pPr>
        <w:pStyle w:val="NormalWeb"/>
        <w:jc w:val="both"/>
        <w:rPr>
          <w:rFonts w:ascii="Times New Roman" w:hAnsi="Times New Roman" w:cs="Times New Roman"/>
          <w:color w:val="000000"/>
          <w:sz w:val="24"/>
          <w:szCs w:val="24"/>
        </w:rPr>
      </w:pPr>
    </w:p>
    <w:p w14:paraId="67EE76E5" w14:textId="40EC8719" w:rsidR="000F103F" w:rsidRDefault="000F103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Maria Rosa </w:t>
      </w:r>
      <w:proofErr w:type="spellStart"/>
      <w:r>
        <w:rPr>
          <w:rFonts w:ascii="Times New Roman" w:hAnsi="Times New Roman" w:cs="Times New Roman"/>
          <w:color w:val="000000"/>
          <w:sz w:val="24"/>
          <w:szCs w:val="24"/>
        </w:rPr>
        <w:t>Antognazza</w:t>
      </w:r>
      <w:proofErr w:type="spellEnd"/>
      <w:r>
        <w:rPr>
          <w:rFonts w:ascii="Times New Roman" w:hAnsi="Times New Roman" w:cs="Times New Roman"/>
          <w:color w:val="000000"/>
          <w:sz w:val="24"/>
          <w:szCs w:val="24"/>
        </w:rPr>
        <w:t xml:space="preserve"> notes that in April 2022, three MC members will end their second term. These include Jeremy Dunham (treasurer), Beth Lord (communications officer, administrator of the Rogers Prize), and Mark Sinclair. Members of the BSHP will be notified about the procedure for nominations in due course</w:t>
      </w:r>
      <w:r w:rsidR="00FE5695">
        <w:rPr>
          <w:rFonts w:ascii="Times New Roman" w:hAnsi="Times New Roman" w:cs="Times New Roman"/>
          <w:color w:val="000000"/>
          <w:sz w:val="24"/>
          <w:szCs w:val="24"/>
        </w:rPr>
        <w:t xml:space="preserve"> via the BSHP mailing list.</w:t>
      </w:r>
    </w:p>
    <w:p w14:paraId="6F954F5B" w14:textId="77777777" w:rsidR="000F103F" w:rsidRDefault="000F103F" w:rsidP="00FD08FC">
      <w:pPr>
        <w:pStyle w:val="NormalWeb"/>
        <w:jc w:val="both"/>
        <w:rPr>
          <w:rFonts w:ascii="Times New Roman" w:hAnsi="Times New Roman" w:cs="Times New Roman"/>
          <w:color w:val="000000"/>
          <w:sz w:val="24"/>
          <w:szCs w:val="24"/>
        </w:rPr>
      </w:pPr>
    </w:p>
    <w:p w14:paraId="4E124926" w14:textId="3B7B40AB" w:rsidR="000F103F" w:rsidRDefault="000F103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Regarding the replacement of </w:t>
      </w:r>
      <w:r w:rsidR="00FE5695">
        <w:rPr>
          <w:rFonts w:ascii="Times New Roman" w:hAnsi="Times New Roman" w:cs="Times New Roman"/>
          <w:color w:val="000000"/>
          <w:sz w:val="24"/>
          <w:szCs w:val="24"/>
        </w:rPr>
        <w:t xml:space="preserve">society </w:t>
      </w:r>
      <w:r>
        <w:rPr>
          <w:rFonts w:ascii="Times New Roman" w:hAnsi="Times New Roman" w:cs="Times New Roman"/>
          <w:color w:val="000000"/>
          <w:sz w:val="24"/>
          <w:szCs w:val="24"/>
        </w:rPr>
        <w:t xml:space="preserve">officers, </w:t>
      </w:r>
      <w:r w:rsidR="00FD5803">
        <w:rPr>
          <w:rFonts w:ascii="Times New Roman" w:hAnsi="Times New Roman" w:cs="Times New Roman"/>
          <w:color w:val="000000"/>
          <w:sz w:val="24"/>
          <w:szCs w:val="24"/>
        </w:rPr>
        <w:t xml:space="preserve">Maria Rosa </w:t>
      </w:r>
      <w:proofErr w:type="spellStart"/>
      <w:r w:rsidR="00FE5695">
        <w:rPr>
          <w:rFonts w:ascii="Times New Roman" w:hAnsi="Times New Roman" w:cs="Times New Roman"/>
          <w:color w:val="000000"/>
          <w:sz w:val="24"/>
          <w:szCs w:val="24"/>
        </w:rPr>
        <w:t>Antognazza</w:t>
      </w:r>
      <w:proofErr w:type="spellEnd"/>
      <w:r>
        <w:rPr>
          <w:rFonts w:ascii="Times New Roman" w:hAnsi="Times New Roman" w:cs="Times New Roman"/>
          <w:color w:val="000000"/>
          <w:sz w:val="24"/>
          <w:szCs w:val="24"/>
        </w:rPr>
        <w:t xml:space="preserve"> has discussed replaceme</w:t>
      </w:r>
      <w:r w:rsidR="00FE5695">
        <w:rPr>
          <w:rFonts w:ascii="Times New Roman" w:hAnsi="Times New Roman" w:cs="Times New Roman"/>
          <w:color w:val="000000"/>
          <w:sz w:val="24"/>
          <w:szCs w:val="24"/>
        </w:rPr>
        <w:t>nt of Jeremy</w:t>
      </w:r>
      <w:r>
        <w:rPr>
          <w:rFonts w:ascii="Times New Roman" w:hAnsi="Times New Roman" w:cs="Times New Roman"/>
          <w:color w:val="000000"/>
          <w:sz w:val="24"/>
          <w:szCs w:val="24"/>
        </w:rPr>
        <w:t xml:space="preserve"> </w:t>
      </w:r>
      <w:r w:rsidR="00FE5695">
        <w:rPr>
          <w:rFonts w:ascii="Times New Roman" w:hAnsi="Times New Roman" w:cs="Times New Roman"/>
          <w:color w:val="000000"/>
          <w:sz w:val="24"/>
          <w:szCs w:val="24"/>
        </w:rPr>
        <w:t>Dunham as treasurer with Katharine O’Reilly</w:t>
      </w:r>
      <w:r>
        <w:rPr>
          <w:rFonts w:ascii="Times New Roman" w:hAnsi="Times New Roman" w:cs="Times New Roman"/>
          <w:color w:val="000000"/>
          <w:sz w:val="24"/>
          <w:szCs w:val="24"/>
        </w:rPr>
        <w:t xml:space="preserve"> who has expr</w:t>
      </w:r>
      <w:r w:rsidR="00FE5695">
        <w:rPr>
          <w:rFonts w:ascii="Times New Roman" w:hAnsi="Times New Roman" w:cs="Times New Roman"/>
          <w:color w:val="000000"/>
          <w:sz w:val="24"/>
          <w:szCs w:val="24"/>
        </w:rPr>
        <w:t>essed willingness to deputize</w:t>
      </w:r>
      <w:r>
        <w:rPr>
          <w:rFonts w:ascii="Times New Roman" w:hAnsi="Times New Roman" w:cs="Times New Roman"/>
          <w:color w:val="000000"/>
          <w:sz w:val="24"/>
          <w:szCs w:val="24"/>
        </w:rPr>
        <w:t xml:space="preserve"> in 2021 and then take over the role from 2022, at which point another deputy treasurer will also be appointed, to deal in particular with the management of memberships.</w:t>
      </w:r>
    </w:p>
    <w:p w14:paraId="099ECEE8" w14:textId="1C6BF424" w:rsidR="00A2602F" w:rsidRDefault="00A2602F" w:rsidP="00FD08FC">
      <w:pPr>
        <w:pStyle w:val="NormalWeb"/>
        <w:jc w:val="both"/>
        <w:rPr>
          <w:rFonts w:ascii="Times New Roman" w:hAnsi="Times New Roman" w:cs="Times New Roman"/>
          <w:color w:val="000000"/>
          <w:sz w:val="24"/>
          <w:szCs w:val="24"/>
        </w:rPr>
      </w:pPr>
    </w:p>
    <w:p w14:paraId="6D2B2009" w14:textId="306202CD" w:rsidR="00142E9D" w:rsidRDefault="00E67E12" w:rsidP="00FD08FC">
      <w:pPr>
        <w:pStyle w:val="NormalWeb"/>
        <w:jc w:val="both"/>
        <w:rPr>
          <w:color w:val="000000"/>
          <w:sz w:val="24"/>
          <w:szCs w:val="24"/>
        </w:rPr>
      </w:pPr>
      <w:r w:rsidRPr="00774D5F">
        <w:rPr>
          <w:rFonts w:ascii="Times New Roman" w:hAnsi="Times New Roman" w:cs="Times New Roman"/>
          <w:b/>
          <w:bCs/>
          <w:color w:val="000000"/>
          <w:sz w:val="24"/>
          <w:szCs w:val="24"/>
        </w:rPr>
        <w:t>5</w:t>
      </w:r>
      <w:r w:rsidR="00142E9D" w:rsidRPr="00774D5F">
        <w:rPr>
          <w:rFonts w:ascii="Times New Roman" w:hAnsi="Times New Roman" w:cs="Times New Roman"/>
          <w:b/>
          <w:bCs/>
          <w:color w:val="000000"/>
          <w:sz w:val="24"/>
          <w:szCs w:val="24"/>
        </w:rPr>
        <w:t>. Reports</w:t>
      </w:r>
    </w:p>
    <w:p w14:paraId="0612C688" w14:textId="77777777" w:rsidR="00774D5F" w:rsidRDefault="00774D5F" w:rsidP="00FD08FC">
      <w:pPr>
        <w:pStyle w:val="NormalWeb"/>
        <w:jc w:val="both"/>
        <w:rPr>
          <w:rFonts w:ascii="Times New Roman" w:hAnsi="Times New Roman" w:cs="Times New Roman"/>
          <w:color w:val="000000"/>
          <w:sz w:val="24"/>
          <w:szCs w:val="24"/>
        </w:rPr>
      </w:pPr>
    </w:p>
    <w:p w14:paraId="5D0910DC" w14:textId="34E236E8" w:rsidR="00FD5803" w:rsidRDefault="00FE5695" w:rsidP="000A6722">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a. Chair (MRA).</w:t>
      </w:r>
      <w:r w:rsidRPr="00605DC3">
        <w:rPr>
          <w:rFonts w:ascii="Times New Roman" w:hAnsi="Times New Roman" w:cs="Times New Roman"/>
          <w:color w:val="000000"/>
          <w:sz w:val="24"/>
          <w:szCs w:val="24"/>
        </w:rPr>
        <w:t xml:space="preserve"> </w:t>
      </w:r>
    </w:p>
    <w:p w14:paraId="2D4FE478" w14:textId="220CB85A" w:rsidR="00FE5695" w:rsidRPr="00605DC3" w:rsidRDefault="00FE5695" w:rsidP="00FD08FC">
      <w:pPr>
        <w:pStyle w:val="NormalWeb"/>
        <w:ind w:left="720"/>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rPr>
        <w:t>Society is t</w:t>
      </w:r>
      <w:r w:rsidR="00FD5803">
        <w:rPr>
          <w:rFonts w:ascii="Times New Roman" w:hAnsi="Times New Roman" w:cs="Times New Roman"/>
          <w:color w:val="000000"/>
          <w:sz w:val="24"/>
          <w:szCs w:val="24"/>
        </w:rPr>
        <w:t>h</w:t>
      </w:r>
      <w:r w:rsidRPr="00605DC3">
        <w:rPr>
          <w:rFonts w:ascii="Times New Roman" w:hAnsi="Times New Roman" w:cs="Times New Roman"/>
          <w:color w:val="000000"/>
          <w:sz w:val="24"/>
          <w:szCs w:val="24"/>
        </w:rPr>
        <w:t>riving, with new schemes, events, and the annual conferences and lectures going ahead virtually for the moment.</w:t>
      </w:r>
    </w:p>
    <w:p w14:paraId="3411F80B" w14:textId="77777777" w:rsidR="00774D5F" w:rsidRDefault="00774D5F" w:rsidP="00FD08FC">
      <w:pPr>
        <w:pStyle w:val="NormalWeb"/>
        <w:jc w:val="both"/>
        <w:rPr>
          <w:rFonts w:ascii="Times New Roman" w:hAnsi="Times New Roman" w:cs="Times New Roman"/>
          <w:color w:val="000000"/>
          <w:sz w:val="24"/>
          <w:szCs w:val="24"/>
        </w:rPr>
      </w:pPr>
    </w:p>
    <w:p w14:paraId="232092ED" w14:textId="77777777" w:rsidR="000A6722" w:rsidRDefault="00FE5695" w:rsidP="000A6722">
      <w:pPr>
        <w:pStyle w:val="NormalWeb"/>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rPr>
        <w:t>b. Treasurer (JD)</w:t>
      </w:r>
      <w:r>
        <w:rPr>
          <w:rFonts w:ascii="Times New Roman" w:hAnsi="Times New Roman" w:cs="Times New Roman"/>
          <w:color w:val="000000"/>
          <w:sz w:val="24"/>
          <w:szCs w:val="24"/>
        </w:rPr>
        <w:t xml:space="preserve">. </w:t>
      </w:r>
      <w:r w:rsidR="000A6722">
        <w:rPr>
          <w:rFonts w:ascii="Times New Roman" w:hAnsi="Times New Roman" w:cs="Times New Roman"/>
          <w:color w:val="000000"/>
          <w:sz w:val="24"/>
          <w:szCs w:val="24"/>
        </w:rPr>
        <w:t xml:space="preserve">Treasurer report has been submitted. </w:t>
      </w:r>
    </w:p>
    <w:p w14:paraId="79B06EBC" w14:textId="4F73A8D3" w:rsidR="00FD5803" w:rsidRDefault="000A6722" w:rsidP="000A6722">
      <w:pPr>
        <w:pStyle w:val="NormalWeb"/>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society’s finances are very healthy. Details can be provided upon request</w:t>
      </w:r>
    </w:p>
    <w:p w14:paraId="4350EBFE" w14:textId="0524F364" w:rsidR="00774D5F" w:rsidRDefault="00774D5F" w:rsidP="00FD08FC">
      <w:pPr>
        <w:pStyle w:val="NormalWeb"/>
        <w:jc w:val="both"/>
        <w:rPr>
          <w:rFonts w:ascii="Times New Roman" w:hAnsi="Times New Roman" w:cs="Times New Roman"/>
          <w:color w:val="000000"/>
          <w:sz w:val="24"/>
          <w:szCs w:val="24"/>
        </w:rPr>
      </w:pPr>
    </w:p>
    <w:p w14:paraId="5EDEDC56" w14:textId="77777777" w:rsidR="000A6722" w:rsidRDefault="00FE5695" w:rsidP="00FD08FC">
      <w:pPr>
        <w:pStyle w:val="NormalWeb"/>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rPr>
        <w:t xml:space="preserve">c. </w:t>
      </w:r>
      <w:r>
        <w:rPr>
          <w:rFonts w:ascii="Times New Roman" w:hAnsi="Times New Roman" w:cs="Times New Roman"/>
          <w:color w:val="000000"/>
          <w:sz w:val="24"/>
          <w:szCs w:val="24"/>
        </w:rPr>
        <w:t xml:space="preserve">Secretary (Mogens </w:t>
      </w:r>
      <w:proofErr w:type="spellStart"/>
      <w:r>
        <w:rPr>
          <w:rFonts w:ascii="Times New Roman" w:hAnsi="Times New Roman" w:cs="Times New Roman"/>
          <w:color w:val="000000"/>
          <w:sz w:val="24"/>
          <w:szCs w:val="24"/>
        </w:rPr>
        <w:t>Lærke</w:t>
      </w:r>
      <w:proofErr w:type="spellEnd"/>
      <w:r w:rsidRPr="00605DC3">
        <w:rPr>
          <w:rFonts w:ascii="Times New Roman" w:hAnsi="Times New Roman" w:cs="Times New Roman"/>
          <w:color w:val="000000"/>
          <w:sz w:val="24"/>
          <w:szCs w:val="24"/>
        </w:rPr>
        <w:t xml:space="preserve">). </w:t>
      </w:r>
    </w:p>
    <w:p w14:paraId="316D767C" w14:textId="65613FF1" w:rsidR="00FE5695" w:rsidRPr="00605DC3" w:rsidRDefault="00FE5695" w:rsidP="000A6722">
      <w:pPr>
        <w:pStyle w:val="NormalWeb"/>
        <w:ind w:firstLine="720"/>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rPr>
        <w:t xml:space="preserve">Nothing particular to report. </w:t>
      </w:r>
    </w:p>
    <w:p w14:paraId="79DD7D7C" w14:textId="77777777" w:rsidR="00774D5F" w:rsidRDefault="00774D5F" w:rsidP="00FD08FC">
      <w:pPr>
        <w:pStyle w:val="NormalWeb"/>
        <w:jc w:val="both"/>
        <w:rPr>
          <w:rFonts w:ascii="Times New Roman" w:hAnsi="Times New Roman" w:cs="Times New Roman"/>
          <w:color w:val="000000"/>
          <w:sz w:val="24"/>
          <w:szCs w:val="24"/>
        </w:rPr>
      </w:pPr>
    </w:p>
    <w:p w14:paraId="4F67391B" w14:textId="286C8C14" w:rsidR="00FE5695" w:rsidRPr="00605DC3" w:rsidRDefault="00FE5695" w:rsidP="00FD08FC">
      <w:pPr>
        <w:pStyle w:val="NormalWeb"/>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rPr>
        <w:t xml:space="preserve">d. </w:t>
      </w:r>
      <w:r>
        <w:rPr>
          <w:rFonts w:ascii="Times New Roman" w:hAnsi="Times New Roman" w:cs="Times New Roman"/>
          <w:color w:val="000000"/>
          <w:sz w:val="24"/>
          <w:szCs w:val="24"/>
        </w:rPr>
        <w:t>Journal Editors (</w:t>
      </w:r>
      <w:proofErr w:type="spellStart"/>
      <w:r>
        <w:rPr>
          <w:rFonts w:ascii="Times New Roman" w:hAnsi="Times New Roman" w:cs="Times New Roman"/>
          <w:color w:val="000000"/>
          <w:sz w:val="24"/>
          <w:szCs w:val="24"/>
        </w:rPr>
        <w:t>Alix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Cohen</w:t>
      </w:r>
      <w:r w:rsidRPr="00605DC3">
        <w:rPr>
          <w:rFonts w:ascii="Times New Roman" w:hAnsi="Times New Roman" w:cs="Times New Roman"/>
          <w:color w:val="000000"/>
          <w:sz w:val="24"/>
          <w:szCs w:val="24"/>
        </w:rPr>
        <w:t>+S</w:t>
      </w:r>
      <w:r w:rsidR="000A6722">
        <w:rPr>
          <w:rFonts w:ascii="Times New Roman" w:hAnsi="Times New Roman" w:cs="Times New Roman"/>
          <w:color w:val="000000"/>
          <w:sz w:val="24"/>
          <w:szCs w:val="24"/>
        </w:rPr>
        <w:t>asha</w:t>
      </w:r>
      <w:proofErr w:type="spellEnd"/>
      <w:r w:rsidR="000A672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Golob</w:t>
      </w:r>
      <w:proofErr w:type="spellEnd"/>
      <w:r w:rsidRPr="00605DC3">
        <w:rPr>
          <w:rFonts w:ascii="Times New Roman" w:hAnsi="Times New Roman" w:cs="Times New Roman"/>
          <w:color w:val="000000"/>
          <w:sz w:val="24"/>
          <w:szCs w:val="24"/>
        </w:rPr>
        <w:t>).</w:t>
      </w:r>
    </w:p>
    <w:p w14:paraId="1E6D3D19" w14:textId="77777777" w:rsidR="00774D5F" w:rsidRDefault="00774D5F" w:rsidP="00FD08FC">
      <w:pPr>
        <w:pStyle w:val="NormalWeb"/>
        <w:jc w:val="both"/>
        <w:rPr>
          <w:rFonts w:ascii="Times New Roman" w:hAnsi="Times New Roman" w:cs="Times New Roman"/>
          <w:color w:val="000000"/>
          <w:sz w:val="24"/>
          <w:szCs w:val="24"/>
          <w:u w:val="single"/>
        </w:rPr>
      </w:pPr>
      <w:bookmarkStart w:id="0" w:name="_GoBack"/>
      <w:bookmarkEnd w:id="0"/>
    </w:p>
    <w:p w14:paraId="22793568" w14:textId="51F031A5" w:rsidR="00FE5695" w:rsidRPr="00FE5695" w:rsidRDefault="00FE5695" w:rsidP="00FD08FC">
      <w:pPr>
        <w:pStyle w:val="NormalWeb"/>
        <w:ind w:left="720"/>
        <w:jc w:val="both"/>
        <w:rPr>
          <w:rFonts w:ascii="Times New Roman" w:hAnsi="Times New Roman" w:cs="Times New Roman"/>
          <w:color w:val="000000"/>
          <w:sz w:val="24"/>
          <w:szCs w:val="24"/>
        </w:rPr>
      </w:pPr>
      <w:proofErr w:type="spellStart"/>
      <w:r w:rsidRPr="00605DC3">
        <w:rPr>
          <w:rFonts w:ascii="Times New Roman" w:hAnsi="Times New Roman" w:cs="Times New Roman"/>
          <w:color w:val="000000"/>
          <w:sz w:val="24"/>
          <w:szCs w:val="24"/>
          <w:u w:val="single"/>
        </w:rPr>
        <w:t>i</w:t>
      </w:r>
      <w:proofErr w:type="spellEnd"/>
      <w:r w:rsidRPr="00605DC3">
        <w:rPr>
          <w:rFonts w:ascii="Times New Roman" w:hAnsi="Times New Roman" w:cs="Times New Roman"/>
          <w:color w:val="000000"/>
          <w:sz w:val="24"/>
          <w:szCs w:val="24"/>
          <w:u w:val="single"/>
        </w:rPr>
        <w:t>. Renewal of T&amp;F Contracts</w:t>
      </w:r>
      <w:r w:rsidRPr="00605DC3">
        <w:rPr>
          <w:rFonts w:ascii="Times New Roman" w:hAnsi="Times New Roman" w:cs="Times New Roman"/>
          <w:color w:val="000000"/>
          <w:sz w:val="24"/>
          <w:szCs w:val="24"/>
        </w:rPr>
        <w:t>.</w:t>
      </w:r>
      <w:r w:rsidRPr="00605DC3">
        <w:rPr>
          <w:rFonts w:ascii="Times New Roman" w:hAnsi="Times New Roman" w:cs="Times New Roman"/>
          <w:sz w:val="24"/>
          <w:szCs w:val="24"/>
        </w:rPr>
        <w:t xml:space="preserve"> We are delighted to confirm that the T&amp;F publisher contracts were su</w:t>
      </w:r>
      <w:r w:rsidR="00774D5F">
        <w:rPr>
          <w:rFonts w:ascii="Times New Roman" w:hAnsi="Times New Roman" w:cs="Times New Roman"/>
          <w:sz w:val="24"/>
          <w:szCs w:val="24"/>
        </w:rPr>
        <w:t>ccessfully renewed in Dec 2020.</w:t>
      </w:r>
    </w:p>
    <w:p w14:paraId="433BB7C7" w14:textId="77777777" w:rsidR="00774D5F" w:rsidRDefault="00774D5F" w:rsidP="00FD08FC">
      <w:pPr>
        <w:pStyle w:val="NormalWeb"/>
        <w:ind w:left="720"/>
        <w:jc w:val="both"/>
        <w:rPr>
          <w:rFonts w:ascii="Times New Roman" w:hAnsi="Times New Roman" w:cs="Times New Roman"/>
          <w:color w:val="000000"/>
          <w:sz w:val="24"/>
          <w:szCs w:val="24"/>
          <w:u w:val="single"/>
        </w:rPr>
      </w:pPr>
    </w:p>
    <w:p w14:paraId="64E2C9CA" w14:textId="06AD58FE" w:rsidR="00FE5695" w:rsidRDefault="00FE5695" w:rsidP="00FD08FC">
      <w:pPr>
        <w:pStyle w:val="NormalWeb"/>
        <w:ind w:left="720"/>
        <w:jc w:val="both"/>
        <w:rPr>
          <w:rFonts w:ascii="Times New Roman" w:hAnsi="Times New Roman" w:cs="Times New Roman"/>
          <w:color w:val="000000"/>
          <w:sz w:val="24"/>
          <w:szCs w:val="24"/>
        </w:rPr>
      </w:pPr>
      <w:r w:rsidRPr="00605DC3">
        <w:rPr>
          <w:rFonts w:ascii="Times New Roman" w:hAnsi="Times New Roman" w:cs="Times New Roman"/>
          <w:color w:val="000000"/>
          <w:sz w:val="24"/>
          <w:szCs w:val="24"/>
          <w:u w:val="single"/>
        </w:rPr>
        <w:t>ii.</w:t>
      </w:r>
      <w:r w:rsidRPr="00605DC3">
        <w:rPr>
          <w:rFonts w:ascii="Times New Roman" w:hAnsi="Times New Roman" w:cs="Times New Roman"/>
          <w:sz w:val="24"/>
          <w:szCs w:val="24"/>
          <w:u w:val="single"/>
        </w:rPr>
        <w:t xml:space="preserve"> Statistics</w:t>
      </w:r>
      <w:r>
        <w:rPr>
          <w:rFonts w:ascii="Times New Roman" w:hAnsi="Times New Roman" w:cs="Times New Roman"/>
          <w:sz w:val="24"/>
          <w:szCs w:val="24"/>
        </w:rPr>
        <w:t>. The rolling 12-</w:t>
      </w:r>
      <w:r w:rsidRPr="00605DC3">
        <w:rPr>
          <w:rFonts w:ascii="Times New Roman" w:hAnsi="Times New Roman" w:cs="Times New Roman"/>
          <w:sz w:val="24"/>
          <w:szCs w:val="24"/>
        </w:rPr>
        <w:t>month average review time from receipt to decision is 41.2 days, an excellent rate in comparison with many others. The acceptance rate is just above 9%, in line with long term trends</w:t>
      </w:r>
      <w:r>
        <w:rPr>
          <w:rFonts w:ascii="Times New Roman" w:hAnsi="Times New Roman" w:cs="Times New Roman"/>
          <w:color w:val="000000"/>
          <w:sz w:val="24"/>
          <w:szCs w:val="24"/>
        </w:rPr>
        <w:t>.</w:t>
      </w:r>
    </w:p>
    <w:p w14:paraId="3903CA6B" w14:textId="77777777" w:rsidR="00774D5F" w:rsidRDefault="00774D5F" w:rsidP="00FD08FC">
      <w:pPr>
        <w:pStyle w:val="NormalWeb"/>
        <w:ind w:left="720"/>
        <w:jc w:val="both"/>
        <w:rPr>
          <w:rFonts w:ascii="Times New Roman" w:hAnsi="Times New Roman" w:cs="Times New Roman"/>
          <w:sz w:val="24"/>
          <w:szCs w:val="24"/>
          <w:u w:val="single"/>
        </w:rPr>
      </w:pPr>
    </w:p>
    <w:p w14:paraId="33A95E81" w14:textId="65062D46" w:rsidR="00FE5695" w:rsidRPr="00FE5695" w:rsidRDefault="00FE5695" w:rsidP="00FD08FC">
      <w:pPr>
        <w:pStyle w:val="NormalWeb"/>
        <w:ind w:left="720"/>
        <w:jc w:val="both"/>
        <w:rPr>
          <w:rFonts w:ascii="Times New Roman" w:hAnsi="Times New Roman" w:cs="Times New Roman"/>
          <w:color w:val="000000"/>
          <w:sz w:val="24"/>
          <w:szCs w:val="24"/>
        </w:rPr>
      </w:pPr>
      <w:r w:rsidRPr="00605DC3">
        <w:rPr>
          <w:rFonts w:ascii="Times New Roman" w:hAnsi="Times New Roman" w:cs="Times New Roman"/>
          <w:sz w:val="24"/>
          <w:szCs w:val="24"/>
          <w:u w:val="single"/>
        </w:rPr>
        <w:t>iii. Editors and Editorial Boards</w:t>
      </w:r>
      <w:r w:rsidRPr="00605DC3">
        <w:rPr>
          <w:rFonts w:ascii="Times New Roman" w:hAnsi="Times New Roman" w:cs="Times New Roman"/>
          <w:sz w:val="24"/>
          <w:szCs w:val="24"/>
        </w:rPr>
        <w:t xml:space="preserve">. We are delighted to welcome </w:t>
      </w:r>
      <w:proofErr w:type="spellStart"/>
      <w:r w:rsidRPr="00605DC3">
        <w:rPr>
          <w:rFonts w:ascii="Times New Roman" w:hAnsi="Times New Roman" w:cs="Times New Roman"/>
          <w:sz w:val="24"/>
          <w:szCs w:val="24"/>
        </w:rPr>
        <w:t>Dr.</w:t>
      </w:r>
      <w:proofErr w:type="spellEnd"/>
      <w:r w:rsidRPr="00605DC3">
        <w:rPr>
          <w:rFonts w:ascii="Times New Roman" w:hAnsi="Times New Roman" w:cs="Times New Roman"/>
          <w:sz w:val="24"/>
          <w:szCs w:val="24"/>
        </w:rPr>
        <w:t xml:space="preserve"> Alex Douglas as the new Associat</w:t>
      </w:r>
      <w:r>
        <w:rPr>
          <w:rFonts w:ascii="Times New Roman" w:hAnsi="Times New Roman" w:cs="Times New Roman"/>
          <w:sz w:val="24"/>
          <w:szCs w:val="24"/>
        </w:rPr>
        <w:t>e Editor (Book Reviews) for a 5-</w:t>
      </w:r>
      <w:r w:rsidRPr="00605DC3">
        <w:rPr>
          <w:rFonts w:ascii="Times New Roman" w:hAnsi="Times New Roman" w:cs="Times New Roman"/>
          <w:sz w:val="24"/>
          <w:szCs w:val="24"/>
        </w:rPr>
        <w:t xml:space="preserve">year term. </w:t>
      </w:r>
      <w:proofErr w:type="spellStart"/>
      <w:r w:rsidRPr="00605DC3">
        <w:rPr>
          <w:rFonts w:ascii="Times New Roman" w:hAnsi="Times New Roman" w:cs="Times New Roman"/>
          <w:sz w:val="24"/>
          <w:szCs w:val="24"/>
        </w:rPr>
        <w:t>Prof.</w:t>
      </w:r>
      <w:proofErr w:type="spellEnd"/>
      <w:r w:rsidRPr="00605DC3">
        <w:rPr>
          <w:rFonts w:ascii="Times New Roman" w:hAnsi="Times New Roman" w:cs="Times New Roman"/>
          <w:sz w:val="24"/>
          <w:szCs w:val="24"/>
        </w:rPr>
        <w:t xml:space="preserve"> Sarah Hutton has retired from the Editorial Board: we would like to record our thanks for all her support over the years. All other members up for renewal have renewed: full lists will be circulated at the BJHP Executive Comm. </w:t>
      </w:r>
    </w:p>
    <w:p w14:paraId="05563FE5" w14:textId="77777777" w:rsidR="00774D5F" w:rsidRDefault="00774D5F" w:rsidP="00FD08FC">
      <w:pPr>
        <w:pStyle w:val="NormalWeb"/>
        <w:ind w:left="720"/>
        <w:jc w:val="both"/>
        <w:rPr>
          <w:rFonts w:ascii="Times New Roman" w:hAnsi="Times New Roman" w:cs="Times New Roman"/>
          <w:sz w:val="24"/>
          <w:szCs w:val="24"/>
          <w:u w:val="single"/>
        </w:rPr>
      </w:pPr>
    </w:p>
    <w:p w14:paraId="039B4F9C" w14:textId="61794B9A" w:rsidR="00FE5695" w:rsidRPr="00605DC3" w:rsidRDefault="00FE5695" w:rsidP="00FD08FC">
      <w:pPr>
        <w:pStyle w:val="NormalWeb"/>
        <w:ind w:left="720"/>
        <w:jc w:val="both"/>
        <w:rPr>
          <w:rFonts w:ascii="Times New Roman" w:hAnsi="Times New Roman" w:cs="Times New Roman"/>
          <w:sz w:val="24"/>
          <w:szCs w:val="24"/>
        </w:rPr>
      </w:pPr>
      <w:r w:rsidRPr="00605DC3">
        <w:rPr>
          <w:rFonts w:ascii="Times New Roman" w:hAnsi="Times New Roman" w:cs="Times New Roman"/>
          <w:sz w:val="24"/>
          <w:szCs w:val="24"/>
          <w:u w:val="single"/>
        </w:rPr>
        <w:t xml:space="preserve">iv. Mike </w:t>
      </w:r>
      <w:proofErr w:type="spellStart"/>
      <w:r w:rsidRPr="00605DC3">
        <w:rPr>
          <w:rFonts w:ascii="Times New Roman" w:hAnsi="Times New Roman" w:cs="Times New Roman"/>
          <w:sz w:val="24"/>
          <w:szCs w:val="24"/>
          <w:u w:val="single"/>
        </w:rPr>
        <w:t>Beaney</w:t>
      </w:r>
      <w:proofErr w:type="spellEnd"/>
      <w:r w:rsidRPr="00605DC3">
        <w:rPr>
          <w:rFonts w:ascii="Times New Roman" w:hAnsi="Times New Roman" w:cs="Times New Roman"/>
          <w:sz w:val="24"/>
          <w:szCs w:val="24"/>
          <w:u w:val="single"/>
        </w:rPr>
        <w:t xml:space="preserve"> Prize</w:t>
      </w:r>
      <w:r w:rsidRPr="00605DC3">
        <w:rPr>
          <w:rFonts w:ascii="Times New Roman" w:hAnsi="Times New Roman" w:cs="Times New Roman"/>
          <w:sz w:val="24"/>
          <w:szCs w:val="24"/>
        </w:rPr>
        <w:t xml:space="preserve">. The Michael </w:t>
      </w:r>
      <w:proofErr w:type="spellStart"/>
      <w:r w:rsidRPr="00605DC3">
        <w:rPr>
          <w:rFonts w:ascii="Times New Roman" w:hAnsi="Times New Roman" w:cs="Times New Roman"/>
          <w:sz w:val="24"/>
          <w:szCs w:val="24"/>
        </w:rPr>
        <w:t>Beaney</w:t>
      </w:r>
      <w:proofErr w:type="spellEnd"/>
      <w:r w:rsidRPr="00605DC3">
        <w:rPr>
          <w:rFonts w:ascii="Times New Roman" w:hAnsi="Times New Roman" w:cs="Times New Roman"/>
          <w:sz w:val="24"/>
          <w:szCs w:val="24"/>
        </w:rPr>
        <w:t xml:space="preserve"> Prize was established in January 2021 in recognition of the outstanding work of Michael </w:t>
      </w:r>
      <w:proofErr w:type="spellStart"/>
      <w:r w:rsidRPr="00605DC3">
        <w:rPr>
          <w:rFonts w:ascii="Times New Roman" w:hAnsi="Times New Roman" w:cs="Times New Roman"/>
          <w:sz w:val="24"/>
          <w:szCs w:val="24"/>
        </w:rPr>
        <w:t>Beaney</w:t>
      </w:r>
      <w:proofErr w:type="spellEnd"/>
      <w:r w:rsidRPr="00605DC3">
        <w:rPr>
          <w:rFonts w:ascii="Times New Roman" w:hAnsi="Times New Roman" w:cs="Times New Roman"/>
          <w:sz w:val="24"/>
          <w:szCs w:val="24"/>
        </w:rPr>
        <w:t xml:space="preserve"> as editor of the British Journal for the History of Philosophy between 2011 and 2020. The </w:t>
      </w:r>
      <w:proofErr w:type="spellStart"/>
      <w:r w:rsidRPr="00605DC3">
        <w:rPr>
          <w:rFonts w:ascii="Times New Roman" w:hAnsi="Times New Roman" w:cs="Times New Roman"/>
          <w:sz w:val="24"/>
          <w:szCs w:val="24"/>
        </w:rPr>
        <w:t>Beaney</w:t>
      </w:r>
      <w:proofErr w:type="spellEnd"/>
      <w:r w:rsidRPr="00605DC3">
        <w:rPr>
          <w:rFonts w:ascii="Times New Roman" w:hAnsi="Times New Roman" w:cs="Times New Roman"/>
          <w:sz w:val="24"/>
          <w:szCs w:val="24"/>
        </w:rPr>
        <w:t xml:space="preserve"> Prize is funded by the British Society for the History of Philosophy and awards £1,000 for the best paper in a given year that contributes to a broader conception of the philosophical canon. All accepted research papers in 2021 will automatically be considered.</w:t>
      </w:r>
    </w:p>
    <w:p w14:paraId="54A895CF" w14:textId="77777777" w:rsidR="00774D5F" w:rsidRDefault="00774D5F" w:rsidP="00FD08FC">
      <w:pPr>
        <w:pStyle w:val="NormalWeb"/>
        <w:ind w:left="720"/>
        <w:jc w:val="both"/>
        <w:rPr>
          <w:rFonts w:ascii="Times New Roman" w:hAnsi="Times New Roman" w:cs="Times New Roman"/>
          <w:sz w:val="24"/>
          <w:szCs w:val="24"/>
          <w:u w:val="single"/>
        </w:rPr>
      </w:pPr>
    </w:p>
    <w:p w14:paraId="7849D7DA" w14:textId="58DDEBB6" w:rsidR="00FE5695" w:rsidRPr="00605DC3" w:rsidRDefault="00FE5695" w:rsidP="00FD08FC">
      <w:pPr>
        <w:pStyle w:val="NormalWeb"/>
        <w:ind w:left="720"/>
        <w:jc w:val="both"/>
        <w:rPr>
          <w:rFonts w:ascii="Times New Roman" w:hAnsi="Times New Roman" w:cs="Times New Roman"/>
          <w:color w:val="000000"/>
          <w:sz w:val="24"/>
          <w:szCs w:val="24"/>
        </w:rPr>
      </w:pPr>
      <w:r w:rsidRPr="00605DC3">
        <w:rPr>
          <w:rFonts w:ascii="Times New Roman" w:hAnsi="Times New Roman" w:cs="Times New Roman"/>
          <w:sz w:val="24"/>
          <w:szCs w:val="24"/>
          <w:u w:val="single"/>
        </w:rPr>
        <w:t>v. John Rogers Prize 2021</w:t>
      </w:r>
      <w:r w:rsidRPr="00605DC3">
        <w:rPr>
          <w:rFonts w:ascii="Times New Roman" w:hAnsi="Times New Roman" w:cs="Times New Roman"/>
          <w:sz w:val="24"/>
          <w:szCs w:val="24"/>
        </w:rPr>
        <w:t xml:space="preserve">. We are delighted to announce the winner and runner up as follows. </w:t>
      </w:r>
      <w:r w:rsidRPr="00605DC3">
        <w:rPr>
          <w:rFonts w:ascii="Times New Roman" w:hAnsi="Times New Roman" w:cs="Times New Roman"/>
          <w:sz w:val="24"/>
          <w:szCs w:val="24"/>
          <w:u w:val="single"/>
        </w:rPr>
        <w:t>Winner</w:t>
      </w:r>
      <w:r w:rsidRPr="00605DC3">
        <w:rPr>
          <w:rFonts w:ascii="Times New Roman" w:hAnsi="Times New Roman" w:cs="Times New Roman"/>
          <w:sz w:val="24"/>
          <w:szCs w:val="24"/>
        </w:rPr>
        <w:t xml:space="preserve">: “The liar paradox in fifteenth-century Shiraz: the exchange between </w:t>
      </w:r>
      <w:proofErr w:type="spellStart"/>
      <w:r w:rsidRPr="00605DC3">
        <w:rPr>
          <w:rFonts w:ascii="Times New Roman" w:hAnsi="Times New Roman" w:cs="Times New Roman"/>
          <w:sz w:val="24"/>
          <w:szCs w:val="24"/>
        </w:rPr>
        <w:t>Ṣadr</w:t>
      </w:r>
      <w:proofErr w:type="spellEnd"/>
      <w:r w:rsidRPr="00605DC3">
        <w:rPr>
          <w:rFonts w:ascii="Times New Roman" w:hAnsi="Times New Roman" w:cs="Times New Roman"/>
          <w:sz w:val="24"/>
          <w:szCs w:val="24"/>
        </w:rPr>
        <w:t xml:space="preserve"> al-</w:t>
      </w:r>
      <w:proofErr w:type="spellStart"/>
      <w:r w:rsidRPr="00605DC3">
        <w:rPr>
          <w:rFonts w:ascii="Times New Roman" w:hAnsi="Times New Roman" w:cs="Times New Roman"/>
          <w:sz w:val="24"/>
          <w:szCs w:val="24"/>
        </w:rPr>
        <w:t>Dīn</w:t>
      </w:r>
      <w:proofErr w:type="spellEnd"/>
      <w:r w:rsidRPr="00605DC3">
        <w:rPr>
          <w:rFonts w:ascii="Times New Roman" w:hAnsi="Times New Roman" w:cs="Times New Roman"/>
          <w:sz w:val="24"/>
          <w:szCs w:val="24"/>
        </w:rPr>
        <w:t xml:space="preserve"> al-</w:t>
      </w:r>
      <w:proofErr w:type="spellStart"/>
      <w:r w:rsidRPr="00605DC3">
        <w:rPr>
          <w:rFonts w:ascii="Times New Roman" w:hAnsi="Times New Roman" w:cs="Times New Roman"/>
          <w:sz w:val="24"/>
          <w:szCs w:val="24"/>
        </w:rPr>
        <w:t>Dashtakī</w:t>
      </w:r>
      <w:proofErr w:type="spellEnd"/>
      <w:r w:rsidRPr="00605DC3">
        <w:rPr>
          <w:rFonts w:ascii="Times New Roman" w:hAnsi="Times New Roman" w:cs="Times New Roman"/>
          <w:sz w:val="24"/>
          <w:szCs w:val="24"/>
        </w:rPr>
        <w:t xml:space="preserve"> and </w:t>
      </w:r>
      <w:proofErr w:type="spellStart"/>
      <w:r w:rsidRPr="00605DC3">
        <w:rPr>
          <w:rFonts w:ascii="Times New Roman" w:hAnsi="Times New Roman" w:cs="Times New Roman"/>
          <w:sz w:val="24"/>
          <w:szCs w:val="24"/>
        </w:rPr>
        <w:t>Jalāl</w:t>
      </w:r>
      <w:proofErr w:type="spellEnd"/>
      <w:r w:rsidRPr="00605DC3">
        <w:rPr>
          <w:rFonts w:ascii="Times New Roman" w:hAnsi="Times New Roman" w:cs="Times New Roman"/>
          <w:sz w:val="24"/>
          <w:szCs w:val="24"/>
        </w:rPr>
        <w:t xml:space="preserve"> al-</w:t>
      </w:r>
      <w:proofErr w:type="spellStart"/>
      <w:r w:rsidRPr="00605DC3">
        <w:rPr>
          <w:rFonts w:ascii="Times New Roman" w:hAnsi="Times New Roman" w:cs="Times New Roman"/>
          <w:sz w:val="24"/>
          <w:szCs w:val="24"/>
        </w:rPr>
        <w:t>Dīn</w:t>
      </w:r>
      <w:proofErr w:type="spellEnd"/>
      <w:r w:rsidRPr="00605DC3">
        <w:rPr>
          <w:rFonts w:ascii="Times New Roman" w:hAnsi="Times New Roman" w:cs="Times New Roman"/>
          <w:sz w:val="24"/>
          <w:szCs w:val="24"/>
        </w:rPr>
        <w:t xml:space="preserve"> al-</w:t>
      </w:r>
      <w:proofErr w:type="spellStart"/>
      <w:r w:rsidRPr="00605DC3">
        <w:rPr>
          <w:rFonts w:ascii="Times New Roman" w:hAnsi="Times New Roman" w:cs="Times New Roman"/>
          <w:sz w:val="24"/>
          <w:szCs w:val="24"/>
        </w:rPr>
        <w:t>Dawānī</w:t>
      </w:r>
      <w:proofErr w:type="spellEnd"/>
      <w:r w:rsidRPr="00605DC3">
        <w:rPr>
          <w:rFonts w:ascii="Times New Roman" w:hAnsi="Times New Roman" w:cs="Times New Roman"/>
          <w:sz w:val="24"/>
          <w:szCs w:val="24"/>
        </w:rPr>
        <w:t>” by Khaled El-</w:t>
      </w:r>
      <w:proofErr w:type="spellStart"/>
      <w:r w:rsidRPr="00605DC3">
        <w:rPr>
          <w:rFonts w:ascii="Times New Roman" w:hAnsi="Times New Roman" w:cs="Times New Roman"/>
          <w:sz w:val="24"/>
          <w:szCs w:val="24"/>
        </w:rPr>
        <w:t>Rouayheb</w:t>
      </w:r>
      <w:proofErr w:type="spellEnd"/>
      <w:r w:rsidRPr="00605DC3">
        <w:rPr>
          <w:rFonts w:ascii="Times New Roman" w:hAnsi="Times New Roman" w:cs="Times New Roman"/>
          <w:sz w:val="24"/>
          <w:szCs w:val="24"/>
        </w:rPr>
        <w:t xml:space="preserve">. </w:t>
      </w:r>
      <w:r w:rsidRPr="00605DC3">
        <w:rPr>
          <w:rFonts w:ascii="Times New Roman" w:hAnsi="Times New Roman" w:cs="Times New Roman"/>
          <w:sz w:val="24"/>
          <w:szCs w:val="24"/>
          <w:u w:val="single"/>
        </w:rPr>
        <w:t>Runner-up</w:t>
      </w:r>
      <w:r w:rsidRPr="00605DC3">
        <w:rPr>
          <w:rFonts w:ascii="Times New Roman" w:hAnsi="Times New Roman" w:cs="Times New Roman"/>
          <w:sz w:val="24"/>
          <w:szCs w:val="24"/>
        </w:rPr>
        <w:t>: “Cassirer’s enlightenment: on philosophy and the ‘</w:t>
      </w:r>
      <w:proofErr w:type="spellStart"/>
      <w:r w:rsidRPr="00605DC3">
        <w:rPr>
          <w:rFonts w:ascii="Times New Roman" w:hAnsi="Times New Roman" w:cs="Times New Roman"/>
          <w:sz w:val="24"/>
          <w:szCs w:val="24"/>
        </w:rPr>
        <w:t>Denkform</w:t>
      </w:r>
      <w:proofErr w:type="spellEnd"/>
      <w:r w:rsidRPr="00605DC3">
        <w:rPr>
          <w:rFonts w:ascii="Times New Roman" w:hAnsi="Times New Roman" w:cs="Times New Roman"/>
          <w:sz w:val="24"/>
          <w:szCs w:val="24"/>
        </w:rPr>
        <w:t>’ of reason,” by Ursula Renz.</w:t>
      </w:r>
    </w:p>
    <w:p w14:paraId="63443863" w14:textId="77777777" w:rsidR="00FE5695" w:rsidRDefault="00FE5695" w:rsidP="00FD08FC">
      <w:pPr>
        <w:pStyle w:val="NormalWeb"/>
        <w:ind w:left="720"/>
        <w:jc w:val="both"/>
        <w:rPr>
          <w:rFonts w:ascii="Times New Roman" w:hAnsi="Times New Roman" w:cs="Times New Roman"/>
          <w:color w:val="000000"/>
          <w:sz w:val="24"/>
          <w:szCs w:val="24"/>
        </w:rPr>
      </w:pPr>
    </w:p>
    <w:p w14:paraId="774AE8AE" w14:textId="01EB674F" w:rsidR="00142E9D" w:rsidRDefault="00774D5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FE5695">
        <w:rPr>
          <w:rFonts w:ascii="Times New Roman" w:hAnsi="Times New Roman" w:cs="Times New Roman"/>
          <w:color w:val="000000"/>
          <w:sz w:val="24"/>
          <w:szCs w:val="24"/>
        </w:rPr>
        <w:t xml:space="preserve">OUP-NTHP Editor (Mogens </w:t>
      </w:r>
      <w:proofErr w:type="spellStart"/>
      <w:r w:rsidR="00FE5695">
        <w:rPr>
          <w:rFonts w:ascii="Times New Roman" w:hAnsi="Times New Roman" w:cs="Times New Roman"/>
          <w:color w:val="000000"/>
          <w:sz w:val="24"/>
          <w:szCs w:val="24"/>
        </w:rPr>
        <w:t>Lærke</w:t>
      </w:r>
      <w:proofErr w:type="spellEnd"/>
      <w:r w:rsidR="00142E9D">
        <w:rPr>
          <w:rFonts w:ascii="Times New Roman" w:hAnsi="Times New Roman" w:cs="Times New Roman"/>
          <w:color w:val="000000"/>
          <w:sz w:val="24"/>
          <w:szCs w:val="24"/>
        </w:rPr>
        <w:t>)</w:t>
      </w:r>
    </w:p>
    <w:p w14:paraId="309E4525" w14:textId="42CF6D70" w:rsidR="00FE5695" w:rsidRDefault="00FE5695" w:rsidP="00FD08FC">
      <w:pPr>
        <w:pStyle w:val="NormalWeb"/>
        <w:ind w:left="720"/>
        <w:jc w:val="both"/>
        <w:rPr>
          <w:rFonts w:ascii="Times New Roman" w:hAnsi="Times New Roman" w:cs="Times New Roman"/>
          <w:color w:val="000000"/>
          <w:sz w:val="24"/>
          <w:szCs w:val="24"/>
        </w:rPr>
      </w:pPr>
    </w:p>
    <w:p w14:paraId="2AA64917" w14:textId="4E7AF9C7" w:rsidR="00FE5695" w:rsidRDefault="00FE5695" w:rsidP="00FD08FC">
      <w:pPr>
        <w:pStyle w:val="NormalWeb"/>
        <w:ind w:left="720"/>
        <w:jc w:val="both"/>
        <w:rPr>
          <w:color w:val="000000"/>
          <w:sz w:val="24"/>
          <w:szCs w:val="24"/>
        </w:rPr>
      </w:pPr>
      <w:r w:rsidRPr="0074274C">
        <w:rPr>
          <w:rFonts w:ascii="Times New Roman" w:hAnsi="Times New Roman" w:cs="Times New Roman"/>
          <w:sz w:val="24"/>
          <w:szCs w:val="24"/>
        </w:rPr>
        <w:t xml:space="preserve">The </w:t>
      </w:r>
      <w:r>
        <w:rPr>
          <w:rFonts w:ascii="Times New Roman" w:hAnsi="Times New Roman" w:cs="Times New Roman"/>
          <w:sz w:val="24"/>
          <w:szCs w:val="24"/>
        </w:rPr>
        <w:t xml:space="preserve">New Texts in the History of Philosophy </w:t>
      </w:r>
      <w:r w:rsidRPr="0074274C">
        <w:rPr>
          <w:rFonts w:ascii="Times New Roman" w:hAnsi="Times New Roman" w:cs="Times New Roman"/>
          <w:sz w:val="24"/>
          <w:szCs w:val="24"/>
        </w:rPr>
        <w:t>series is advancing as speedily as one c</w:t>
      </w:r>
      <w:r>
        <w:rPr>
          <w:rFonts w:ascii="Times New Roman" w:hAnsi="Times New Roman" w:cs="Times New Roman"/>
          <w:sz w:val="24"/>
          <w:szCs w:val="24"/>
        </w:rPr>
        <w:t>an</w:t>
      </w:r>
      <w:r w:rsidRPr="0074274C">
        <w:rPr>
          <w:rFonts w:ascii="Times New Roman" w:hAnsi="Times New Roman" w:cs="Times New Roman"/>
          <w:sz w:val="24"/>
          <w:szCs w:val="24"/>
        </w:rPr>
        <w:t xml:space="preserve"> hope for. The first volume with </w:t>
      </w:r>
      <w:proofErr w:type="spellStart"/>
      <w:r w:rsidRPr="0074274C">
        <w:rPr>
          <w:rFonts w:ascii="Times New Roman" w:hAnsi="Times New Roman" w:cs="Times New Roman"/>
          <w:sz w:val="24"/>
          <w:szCs w:val="24"/>
        </w:rPr>
        <w:t>Massimi</w:t>
      </w:r>
      <w:proofErr w:type="spellEnd"/>
      <w:r w:rsidRPr="0074274C">
        <w:rPr>
          <w:rFonts w:ascii="Times New Roman" w:hAnsi="Times New Roman" w:cs="Times New Roman"/>
          <w:sz w:val="24"/>
          <w:szCs w:val="24"/>
        </w:rPr>
        <w:t xml:space="preserve"> Mugnai’s translations of </w:t>
      </w:r>
      <w:proofErr w:type="spellStart"/>
      <w:r w:rsidRPr="0074274C">
        <w:rPr>
          <w:rFonts w:ascii="Times New Roman" w:hAnsi="Times New Roman" w:cs="Times New Roman"/>
          <w:sz w:val="24"/>
          <w:szCs w:val="24"/>
        </w:rPr>
        <w:t>Leibniz’z</w:t>
      </w:r>
      <w:proofErr w:type="spellEnd"/>
      <w:r w:rsidRPr="0074274C">
        <w:rPr>
          <w:rFonts w:ascii="Times New Roman" w:hAnsi="Times New Roman" w:cs="Times New Roman"/>
          <w:sz w:val="24"/>
          <w:szCs w:val="24"/>
        </w:rPr>
        <w:t xml:space="preserve"> </w:t>
      </w:r>
      <w:proofErr w:type="spellStart"/>
      <w:r w:rsidRPr="0074274C">
        <w:rPr>
          <w:rFonts w:ascii="Times New Roman" w:hAnsi="Times New Roman" w:cs="Times New Roman"/>
          <w:i/>
          <w:sz w:val="24"/>
          <w:szCs w:val="24"/>
        </w:rPr>
        <w:t>Generales</w:t>
      </w:r>
      <w:proofErr w:type="spellEnd"/>
      <w:r w:rsidRPr="0074274C">
        <w:rPr>
          <w:rFonts w:ascii="Times New Roman" w:hAnsi="Times New Roman" w:cs="Times New Roman"/>
          <w:i/>
          <w:sz w:val="24"/>
          <w:szCs w:val="24"/>
        </w:rPr>
        <w:t xml:space="preserve"> </w:t>
      </w:r>
      <w:proofErr w:type="spellStart"/>
      <w:r w:rsidRPr="0074274C">
        <w:rPr>
          <w:rFonts w:ascii="Times New Roman" w:hAnsi="Times New Roman" w:cs="Times New Roman"/>
          <w:i/>
          <w:sz w:val="24"/>
          <w:szCs w:val="24"/>
        </w:rPr>
        <w:lastRenderedPageBreak/>
        <w:t>Inquisitiones</w:t>
      </w:r>
      <w:proofErr w:type="spellEnd"/>
      <w:r>
        <w:rPr>
          <w:rFonts w:ascii="Times New Roman" w:hAnsi="Times New Roman" w:cs="Times New Roman"/>
          <w:sz w:val="24"/>
          <w:szCs w:val="24"/>
        </w:rPr>
        <w:t xml:space="preserve"> is announced on the OUP</w:t>
      </w:r>
      <w:r w:rsidRPr="0074274C">
        <w:rPr>
          <w:rFonts w:ascii="Times New Roman" w:hAnsi="Times New Roman" w:cs="Times New Roman"/>
          <w:sz w:val="24"/>
          <w:szCs w:val="24"/>
        </w:rPr>
        <w:t xml:space="preserve"> </w:t>
      </w:r>
      <w:r>
        <w:rPr>
          <w:rFonts w:ascii="Times New Roman" w:hAnsi="Times New Roman" w:cs="Times New Roman"/>
          <w:sz w:val="24"/>
          <w:szCs w:val="24"/>
        </w:rPr>
        <w:t>w</w:t>
      </w:r>
      <w:r w:rsidRPr="0074274C">
        <w:rPr>
          <w:rFonts w:ascii="Times New Roman" w:hAnsi="Times New Roman" w:cs="Times New Roman"/>
          <w:sz w:val="24"/>
          <w:szCs w:val="24"/>
        </w:rPr>
        <w:t xml:space="preserve">ebsite and will be officially published in early June. Currently accepted proposals, now in preparation are still </w:t>
      </w:r>
      <w:r>
        <w:rPr>
          <w:rFonts w:ascii="Times New Roman" w:hAnsi="Times New Roman" w:cs="Times New Roman"/>
          <w:sz w:val="24"/>
          <w:szCs w:val="24"/>
        </w:rPr>
        <w:t xml:space="preserve">Leo </w:t>
      </w:r>
      <w:proofErr w:type="spellStart"/>
      <w:r w:rsidRPr="0074274C">
        <w:rPr>
          <w:rFonts w:ascii="Times New Roman" w:hAnsi="Times New Roman" w:cs="Times New Roman"/>
          <w:sz w:val="24"/>
          <w:szCs w:val="24"/>
        </w:rPr>
        <w:t>Catana’s</w:t>
      </w:r>
      <w:proofErr w:type="spellEnd"/>
      <w:r w:rsidRPr="0074274C">
        <w:rPr>
          <w:rFonts w:ascii="Times New Roman" w:hAnsi="Times New Roman" w:cs="Times New Roman"/>
          <w:sz w:val="24"/>
          <w:szCs w:val="24"/>
        </w:rPr>
        <w:t xml:space="preserve"> </w:t>
      </w:r>
      <w:proofErr w:type="gramStart"/>
      <w:r w:rsidRPr="0074274C">
        <w:rPr>
          <w:rFonts w:ascii="Times New Roman" w:hAnsi="Times New Roman" w:cs="Times New Roman"/>
          <w:sz w:val="24"/>
          <w:szCs w:val="24"/>
        </w:rPr>
        <w:t>translation  of</w:t>
      </w:r>
      <w:proofErr w:type="gramEnd"/>
      <w:r w:rsidRPr="0074274C">
        <w:rPr>
          <w:rFonts w:ascii="Times New Roman" w:hAnsi="Times New Roman" w:cs="Times New Roman"/>
          <w:sz w:val="24"/>
          <w:szCs w:val="24"/>
        </w:rPr>
        <w:t xml:space="preserve"> </w:t>
      </w:r>
      <w:proofErr w:type="spellStart"/>
      <w:r w:rsidRPr="0074274C">
        <w:rPr>
          <w:rFonts w:ascii="Times New Roman" w:hAnsi="Times New Roman" w:cs="Times New Roman"/>
          <w:sz w:val="24"/>
          <w:szCs w:val="24"/>
        </w:rPr>
        <w:t>Brucker’s</w:t>
      </w:r>
      <w:proofErr w:type="spellEnd"/>
      <w:r w:rsidRPr="0074274C">
        <w:rPr>
          <w:rFonts w:ascii="Times New Roman" w:hAnsi="Times New Roman" w:cs="Times New Roman"/>
          <w:sz w:val="24"/>
          <w:szCs w:val="24"/>
        </w:rPr>
        <w:t xml:space="preserve"> </w:t>
      </w:r>
      <w:proofErr w:type="spellStart"/>
      <w:r w:rsidRPr="0074274C">
        <w:rPr>
          <w:rFonts w:ascii="Times New Roman" w:hAnsi="Times New Roman" w:cs="Times New Roman"/>
          <w:i/>
          <w:sz w:val="24"/>
          <w:szCs w:val="24"/>
        </w:rPr>
        <w:t>Historia</w:t>
      </w:r>
      <w:proofErr w:type="spellEnd"/>
      <w:r w:rsidRPr="0074274C">
        <w:rPr>
          <w:rFonts w:ascii="Times New Roman" w:hAnsi="Times New Roman" w:cs="Times New Roman"/>
          <w:sz w:val="24"/>
          <w:szCs w:val="24"/>
        </w:rPr>
        <w:t xml:space="preserve">, Lucy Sheaf’s translations of Leibniz’s </w:t>
      </w:r>
      <w:r w:rsidRPr="0074274C">
        <w:rPr>
          <w:rFonts w:ascii="Times New Roman" w:hAnsi="Times New Roman" w:cs="Times New Roman"/>
          <w:i/>
          <w:sz w:val="24"/>
          <w:szCs w:val="24"/>
        </w:rPr>
        <w:t xml:space="preserve">Elementa Juris </w:t>
      </w:r>
      <w:proofErr w:type="spellStart"/>
      <w:r w:rsidRPr="0074274C">
        <w:rPr>
          <w:rFonts w:ascii="Times New Roman" w:hAnsi="Times New Roman" w:cs="Times New Roman"/>
          <w:i/>
          <w:sz w:val="24"/>
          <w:szCs w:val="24"/>
        </w:rPr>
        <w:t>Naturalis</w:t>
      </w:r>
      <w:proofErr w:type="spellEnd"/>
      <w:r w:rsidRPr="0074274C">
        <w:rPr>
          <w:rFonts w:ascii="Times New Roman" w:hAnsi="Times New Roman" w:cs="Times New Roman"/>
          <w:sz w:val="24"/>
          <w:szCs w:val="24"/>
        </w:rPr>
        <w:t xml:space="preserve">, </w:t>
      </w:r>
      <w:r>
        <w:rPr>
          <w:rFonts w:ascii="Times New Roman" w:hAnsi="Times New Roman" w:cs="Times New Roman"/>
          <w:sz w:val="24"/>
          <w:szCs w:val="24"/>
        </w:rPr>
        <w:t xml:space="preserve">James </w:t>
      </w:r>
      <w:r w:rsidRPr="0074274C">
        <w:rPr>
          <w:rFonts w:ascii="Times New Roman" w:hAnsi="Times New Roman" w:cs="Times New Roman"/>
          <w:sz w:val="24"/>
          <w:szCs w:val="24"/>
        </w:rPr>
        <w:t xml:space="preserve">Clarke and </w:t>
      </w:r>
      <w:r>
        <w:rPr>
          <w:rFonts w:ascii="Times New Roman" w:hAnsi="Times New Roman" w:cs="Times New Roman"/>
          <w:sz w:val="24"/>
          <w:szCs w:val="24"/>
        </w:rPr>
        <w:t xml:space="preserve">Michael </w:t>
      </w:r>
      <w:r w:rsidRPr="0074274C">
        <w:rPr>
          <w:rFonts w:ascii="Times New Roman" w:hAnsi="Times New Roman" w:cs="Times New Roman"/>
          <w:sz w:val="24"/>
          <w:szCs w:val="24"/>
        </w:rPr>
        <w:t xml:space="preserve">Nancy’s translations of </w:t>
      </w:r>
      <w:proofErr w:type="spellStart"/>
      <w:r w:rsidRPr="0074274C">
        <w:rPr>
          <w:rFonts w:ascii="Times New Roman" w:hAnsi="Times New Roman" w:cs="Times New Roman"/>
          <w:sz w:val="24"/>
          <w:szCs w:val="24"/>
        </w:rPr>
        <w:t>Erhardt’s</w:t>
      </w:r>
      <w:proofErr w:type="spellEnd"/>
      <w:r w:rsidRPr="0074274C">
        <w:rPr>
          <w:rFonts w:ascii="Times New Roman" w:hAnsi="Times New Roman" w:cs="Times New Roman"/>
          <w:sz w:val="24"/>
          <w:szCs w:val="24"/>
        </w:rPr>
        <w:t xml:space="preserve"> </w:t>
      </w:r>
      <w:r w:rsidRPr="0074274C">
        <w:rPr>
          <w:rFonts w:ascii="Times New Roman" w:hAnsi="Times New Roman" w:cs="Times New Roman"/>
          <w:i/>
          <w:sz w:val="24"/>
          <w:szCs w:val="24"/>
        </w:rPr>
        <w:t>Writings on Revolution</w:t>
      </w:r>
      <w:r w:rsidRPr="0074274C">
        <w:rPr>
          <w:rFonts w:ascii="Times New Roman" w:hAnsi="Times New Roman" w:cs="Times New Roman"/>
          <w:sz w:val="24"/>
          <w:szCs w:val="24"/>
        </w:rPr>
        <w:t xml:space="preserve">, </w:t>
      </w:r>
      <w:r>
        <w:rPr>
          <w:rFonts w:ascii="Times New Roman" w:hAnsi="Times New Roman" w:cs="Times New Roman"/>
          <w:sz w:val="24"/>
          <w:szCs w:val="24"/>
        </w:rPr>
        <w:t xml:space="preserve">Christopher </w:t>
      </w:r>
      <w:proofErr w:type="spellStart"/>
      <w:r w:rsidRPr="0074274C">
        <w:rPr>
          <w:rFonts w:ascii="Times New Roman" w:hAnsi="Times New Roman" w:cs="Times New Roman"/>
          <w:sz w:val="24"/>
          <w:szCs w:val="24"/>
        </w:rPr>
        <w:t>Fremaux’s</w:t>
      </w:r>
      <w:proofErr w:type="spellEnd"/>
      <w:r w:rsidRPr="0074274C">
        <w:rPr>
          <w:rFonts w:ascii="Times New Roman" w:hAnsi="Times New Roman" w:cs="Times New Roman"/>
          <w:sz w:val="24"/>
          <w:szCs w:val="24"/>
        </w:rPr>
        <w:t xml:space="preserve"> translation of </w:t>
      </w:r>
      <w:proofErr w:type="spellStart"/>
      <w:r w:rsidRPr="0074274C">
        <w:rPr>
          <w:rFonts w:ascii="Times New Roman" w:hAnsi="Times New Roman" w:cs="Times New Roman"/>
          <w:sz w:val="24"/>
          <w:szCs w:val="24"/>
        </w:rPr>
        <w:t>Crusius’s</w:t>
      </w:r>
      <w:proofErr w:type="spellEnd"/>
      <w:r w:rsidRPr="0074274C">
        <w:rPr>
          <w:rFonts w:ascii="Times New Roman" w:hAnsi="Times New Roman" w:cs="Times New Roman"/>
          <w:sz w:val="24"/>
          <w:szCs w:val="24"/>
        </w:rPr>
        <w:t xml:space="preserve"> </w:t>
      </w:r>
      <w:r w:rsidRPr="0074274C">
        <w:rPr>
          <w:rFonts w:ascii="Times New Roman" w:hAnsi="Times New Roman" w:cs="Times New Roman"/>
          <w:bCs/>
          <w:i/>
          <w:iCs/>
          <w:sz w:val="24"/>
          <w:szCs w:val="24"/>
        </w:rPr>
        <w:t>Guide to Rational Living</w:t>
      </w:r>
      <w:r w:rsidRPr="0074274C">
        <w:rPr>
          <w:rFonts w:ascii="Times New Roman" w:hAnsi="Times New Roman" w:cs="Times New Roman"/>
          <w:sz w:val="24"/>
          <w:szCs w:val="24"/>
        </w:rPr>
        <w:t xml:space="preserve">, and </w:t>
      </w:r>
      <w:r>
        <w:rPr>
          <w:rFonts w:ascii="Times New Roman" w:hAnsi="Times New Roman" w:cs="Times New Roman"/>
          <w:sz w:val="24"/>
          <w:szCs w:val="24"/>
        </w:rPr>
        <w:t xml:space="preserve">Mark </w:t>
      </w:r>
      <w:r w:rsidRPr="0074274C">
        <w:rPr>
          <w:rFonts w:ascii="Times New Roman" w:hAnsi="Times New Roman" w:cs="Times New Roman"/>
          <w:sz w:val="24"/>
          <w:szCs w:val="24"/>
        </w:rPr>
        <w:t xml:space="preserve">Sinclair’s translations of </w:t>
      </w:r>
      <w:proofErr w:type="spellStart"/>
      <w:r w:rsidRPr="0074274C">
        <w:rPr>
          <w:rFonts w:ascii="Times New Roman" w:hAnsi="Times New Roman" w:cs="Times New Roman"/>
          <w:sz w:val="24"/>
          <w:szCs w:val="24"/>
        </w:rPr>
        <w:t>Ravaisson’s</w:t>
      </w:r>
      <w:proofErr w:type="spellEnd"/>
      <w:r w:rsidRPr="0074274C">
        <w:rPr>
          <w:rFonts w:ascii="Times New Roman" w:hAnsi="Times New Roman" w:cs="Times New Roman"/>
          <w:sz w:val="24"/>
          <w:szCs w:val="24"/>
        </w:rPr>
        <w:t xml:space="preserve"> </w:t>
      </w:r>
      <w:r w:rsidRPr="0074274C">
        <w:rPr>
          <w:rFonts w:ascii="Times New Roman" w:hAnsi="Times New Roman" w:cs="Times New Roman"/>
          <w:i/>
          <w:sz w:val="24"/>
          <w:szCs w:val="24"/>
        </w:rPr>
        <w:t>History of Nineteenth-Century French Philosophy</w:t>
      </w:r>
      <w:r w:rsidRPr="0074274C">
        <w:rPr>
          <w:rFonts w:ascii="Times New Roman" w:hAnsi="Times New Roman" w:cs="Times New Roman"/>
          <w:sz w:val="24"/>
          <w:szCs w:val="24"/>
        </w:rPr>
        <w:t>. A proposal for translations of met</w:t>
      </w:r>
      <w:r>
        <w:rPr>
          <w:rFonts w:ascii="Times New Roman" w:hAnsi="Times New Roman" w:cs="Times New Roman"/>
          <w:sz w:val="24"/>
          <w:szCs w:val="24"/>
        </w:rPr>
        <w:t xml:space="preserve">aphysical texts by Leibniz by Richard Arthur and Osvaldo </w:t>
      </w:r>
      <w:r w:rsidRPr="0074274C">
        <w:rPr>
          <w:rFonts w:ascii="Times New Roman" w:hAnsi="Times New Roman" w:cs="Times New Roman"/>
          <w:sz w:val="24"/>
          <w:szCs w:val="24"/>
        </w:rPr>
        <w:t>Ottaviani is currently under consideration by the OUP board. The BSHP-NTHP editors have the discretion to grant some funds to help authors, which is part of the contractual set-up of the series where 8% of sales go to the author and 3</w:t>
      </w:r>
      <w:r>
        <w:rPr>
          <w:rFonts w:ascii="Times New Roman" w:hAnsi="Times New Roman" w:cs="Times New Roman"/>
          <w:sz w:val="24"/>
          <w:szCs w:val="24"/>
        </w:rPr>
        <w:t>%</w:t>
      </w:r>
      <w:r w:rsidRPr="0074274C">
        <w:rPr>
          <w:rFonts w:ascii="Times New Roman" w:hAnsi="Times New Roman" w:cs="Times New Roman"/>
          <w:sz w:val="24"/>
          <w:szCs w:val="24"/>
        </w:rPr>
        <w:t xml:space="preserve"> to the BSHP. In return, authors can benefit from a grant to help them in preparation with their volume.  </w:t>
      </w:r>
    </w:p>
    <w:p w14:paraId="40AA93C1" w14:textId="77777777" w:rsidR="000F103F" w:rsidRDefault="000F103F" w:rsidP="00FD08FC">
      <w:pPr>
        <w:pStyle w:val="NormalWeb"/>
        <w:jc w:val="both"/>
        <w:rPr>
          <w:rFonts w:ascii="Times New Roman" w:hAnsi="Times New Roman" w:cs="Times New Roman"/>
          <w:color w:val="000000"/>
          <w:sz w:val="24"/>
          <w:szCs w:val="24"/>
        </w:rPr>
      </w:pPr>
    </w:p>
    <w:p w14:paraId="6CE9F27E" w14:textId="77777777" w:rsidR="00FE5695" w:rsidRPr="00774D5F" w:rsidRDefault="00E67E12" w:rsidP="00FD08FC">
      <w:pPr>
        <w:pStyle w:val="NormalWeb"/>
        <w:jc w:val="both"/>
        <w:rPr>
          <w:b/>
          <w:bCs/>
          <w:color w:val="000000"/>
          <w:sz w:val="24"/>
          <w:szCs w:val="24"/>
        </w:rPr>
      </w:pPr>
      <w:r w:rsidRPr="00774D5F">
        <w:rPr>
          <w:rFonts w:ascii="Times New Roman" w:hAnsi="Times New Roman" w:cs="Times New Roman"/>
          <w:b/>
          <w:bCs/>
          <w:color w:val="000000"/>
          <w:sz w:val="24"/>
          <w:szCs w:val="24"/>
        </w:rPr>
        <w:t>6</w:t>
      </w:r>
      <w:r w:rsidR="00FE5695" w:rsidRPr="00774D5F">
        <w:rPr>
          <w:rFonts w:ascii="Times New Roman" w:hAnsi="Times New Roman" w:cs="Times New Roman"/>
          <w:b/>
          <w:bCs/>
          <w:color w:val="000000"/>
          <w:sz w:val="24"/>
          <w:szCs w:val="24"/>
        </w:rPr>
        <w:t xml:space="preserve">. </w:t>
      </w:r>
      <w:r w:rsidR="00142E9D" w:rsidRPr="00774D5F">
        <w:rPr>
          <w:rFonts w:ascii="Times New Roman" w:hAnsi="Times New Roman" w:cs="Times New Roman"/>
          <w:b/>
          <w:bCs/>
          <w:color w:val="000000"/>
          <w:sz w:val="24"/>
          <w:szCs w:val="24"/>
        </w:rPr>
        <w:t>Annual Conference</w:t>
      </w:r>
    </w:p>
    <w:p w14:paraId="75B4DF1F" w14:textId="77777777" w:rsidR="00FE5695" w:rsidRDefault="00FE5695" w:rsidP="00FD08FC">
      <w:pPr>
        <w:pStyle w:val="NormalWeb"/>
        <w:jc w:val="both"/>
        <w:rPr>
          <w:color w:val="000000"/>
          <w:sz w:val="24"/>
          <w:szCs w:val="24"/>
        </w:rPr>
      </w:pPr>
    </w:p>
    <w:p w14:paraId="3DA62D88" w14:textId="77777777" w:rsidR="00774D5F" w:rsidRDefault="00FE5695"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MC would like to record its gratitude to Jeremy Dunham and his assistant, Thomas </w:t>
      </w:r>
      <w:proofErr w:type="spellStart"/>
      <w:r>
        <w:rPr>
          <w:rFonts w:ascii="Times New Roman" w:hAnsi="Times New Roman" w:cs="Times New Roman"/>
          <w:color w:val="000000"/>
          <w:sz w:val="24"/>
          <w:szCs w:val="24"/>
        </w:rPr>
        <w:t>Rosseter</w:t>
      </w:r>
      <w:proofErr w:type="spellEnd"/>
      <w:r>
        <w:rPr>
          <w:rFonts w:ascii="Times New Roman" w:hAnsi="Times New Roman" w:cs="Times New Roman"/>
          <w:color w:val="000000"/>
          <w:sz w:val="24"/>
          <w:szCs w:val="24"/>
        </w:rPr>
        <w:t xml:space="preserve">, on their fantastic work on organizing the April 2021 </w:t>
      </w:r>
      <w:r w:rsidR="00774D5F">
        <w:rPr>
          <w:rFonts w:ascii="Times New Roman" w:hAnsi="Times New Roman" w:cs="Times New Roman"/>
          <w:color w:val="000000"/>
          <w:sz w:val="24"/>
          <w:szCs w:val="24"/>
        </w:rPr>
        <w:t xml:space="preserve">themed </w:t>
      </w:r>
      <w:r>
        <w:rPr>
          <w:rFonts w:ascii="Times New Roman" w:hAnsi="Times New Roman" w:cs="Times New Roman"/>
          <w:color w:val="000000"/>
          <w:sz w:val="24"/>
          <w:szCs w:val="24"/>
        </w:rPr>
        <w:t>conference on Women in the History of Philosophy.</w:t>
      </w:r>
      <w:r w:rsidR="00774D5F">
        <w:rPr>
          <w:rFonts w:ascii="Times New Roman" w:hAnsi="Times New Roman" w:cs="Times New Roman"/>
          <w:color w:val="000000"/>
          <w:sz w:val="24"/>
          <w:szCs w:val="24"/>
        </w:rPr>
        <w:t xml:space="preserve"> </w:t>
      </w:r>
    </w:p>
    <w:p w14:paraId="0CD11B41" w14:textId="77777777" w:rsidR="00774D5F" w:rsidRDefault="00774D5F" w:rsidP="00FD08FC">
      <w:pPr>
        <w:pStyle w:val="NormalWeb"/>
        <w:jc w:val="both"/>
        <w:rPr>
          <w:rFonts w:ascii="Times New Roman" w:hAnsi="Times New Roman" w:cs="Times New Roman"/>
          <w:color w:val="000000"/>
          <w:sz w:val="24"/>
          <w:szCs w:val="24"/>
        </w:rPr>
      </w:pPr>
    </w:p>
    <w:p w14:paraId="59A8061A" w14:textId="2B2D8842" w:rsidR="00774D5F" w:rsidRPr="00774D5F" w:rsidRDefault="00774D5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Jeremy Cottrell has offered to host the 2022 un-themed conference at the University of Edinburgh.</w:t>
      </w:r>
    </w:p>
    <w:p w14:paraId="4A7132BF" w14:textId="77777777" w:rsidR="00FE5695" w:rsidRDefault="00FE5695" w:rsidP="00FD08FC">
      <w:pPr>
        <w:pStyle w:val="NormalWeb"/>
        <w:jc w:val="both"/>
        <w:rPr>
          <w:rFonts w:ascii="Times New Roman" w:hAnsi="Times New Roman" w:cs="Times New Roman"/>
          <w:color w:val="000000"/>
          <w:sz w:val="24"/>
          <w:szCs w:val="24"/>
        </w:rPr>
      </w:pPr>
    </w:p>
    <w:p w14:paraId="1A3CAC29" w14:textId="4D0F46D5" w:rsidR="00142E9D" w:rsidRPr="00774D5F" w:rsidRDefault="00E67E12" w:rsidP="00FD08FC">
      <w:pPr>
        <w:pStyle w:val="NormalWeb"/>
        <w:jc w:val="both"/>
        <w:rPr>
          <w:rFonts w:ascii="Times New Roman" w:hAnsi="Times New Roman" w:cs="Times New Roman"/>
          <w:b/>
          <w:bCs/>
          <w:color w:val="000000"/>
          <w:sz w:val="24"/>
          <w:szCs w:val="24"/>
        </w:rPr>
      </w:pPr>
      <w:r w:rsidRPr="00774D5F">
        <w:rPr>
          <w:rFonts w:ascii="Times New Roman" w:hAnsi="Times New Roman" w:cs="Times New Roman"/>
          <w:b/>
          <w:bCs/>
          <w:color w:val="000000"/>
          <w:sz w:val="24"/>
          <w:szCs w:val="24"/>
        </w:rPr>
        <w:t>7</w:t>
      </w:r>
      <w:r w:rsidR="00142E9D" w:rsidRPr="00774D5F">
        <w:rPr>
          <w:rFonts w:ascii="Times New Roman" w:hAnsi="Times New Roman" w:cs="Times New Roman"/>
          <w:b/>
          <w:bCs/>
          <w:color w:val="000000"/>
          <w:sz w:val="24"/>
          <w:szCs w:val="24"/>
        </w:rPr>
        <w:t>. 2021 BSHP Lecture</w:t>
      </w:r>
    </w:p>
    <w:p w14:paraId="71D9A704" w14:textId="45E946FA" w:rsidR="00774D5F" w:rsidRDefault="00774D5F" w:rsidP="00FD08FC">
      <w:pPr>
        <w:pStyle w:val="NormalWeb"/>
        <w:jc w:val="both"/>
        <w:rPr>
          <w:rFonts w:ascii="Times New Roman" w:hAnsi="Times New Roman" w:cs="Times New Roman"/>
          <w:color w:val="000000"/>
          <w:sz w:val="24"/>
          <w:szCs w:val="24"/>
        </w:rPr>
      </w:pPr>
    </w:p>
    <w:p w14:paraId="2154CED9" w14:textId="055E5927" w:rsidR="00774D5F" w:rsidRDefault="00774D5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Sarah </w:t>
      </w:r>
      <w:proofErr w:type="spellStart"/>
      <w:r>
        <w:rPr>
          <w:rFonts w:ascii="Times New Roman" w:hAnsi="Times New Roman" w:cs="Times New Roman"/>
          <w:color w:val="000000"/>
          <w:sz w:val="24"/>
          <w:szCs w:val="24"/>
        </w:rPr>
        <w:t>Broadie</w:t>
      </w:r>
      <w:proofErr w:type="spellEnd"/>
      <w:r>
        <w:rPr>
          <w:rFonts w:ascii="Times New Roman" w:hAnsi="Times New Roman" w:cs="Times New Roman"/>
          <w:color w:val="000000"/>
          <w:sz w:val="24"/>
          <w:szCs w:val="24"/>
        </w:rPr>
        <w:t xml:space="preserve"> has accepted and hopefully the event can take place in Cambridge in person on 12 November, organized by Sophia </w:t>
      </w:r>
      <w:proofErr w:type="gramStart"/>
      <w:r>
        <w:rPr>
          <w:rFonts w:ascii="Times New Roman" w:hAnsi="Times New Roman" w:cs="Times New Roman"/>
          <w:color w:val="000000"/>
          <w:sz w:val="24"/>
          <w:szCs w:val="24"/>
        </w:rPr>
        <w:t>Connell</w:t>
      </w:r>
      <w:r w:rsidR="000A6722">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14:paraId="59F5CF29" w14:textId="46194B36" w:rsidR="00774D5F" w:rsidRDefault="00774D5F" w:rsidP="00FD08FC">
      <w:pPr>
        <w:pStyle w:val="NormalWeb"/>
        <w:jc w:val="both"/>
        <w:rPr>
          <w:rFonts w:ascii="Times New Roman" w:hAnsi="Times New Roman" w:cs="Times New Roman"/>
          <w:color w:val="000000"/>
          <w:sz w:val="24"/>
          <w:szCs w:val="24"/>
        </w:rPr>
      </w:pPr>
    </w:p>
    <w:p w14:paraId="53671EFF" w14:textId="486D37C4" w:rsidR="00774D5F" w:rsidRPr="00FD5803" w:rsidRDefault="00FD5803" w:rsidP="00FD08FC">
      <w:pPr>
        <w:pStyle w:val="NormalWeb"/>
        <w:jc w:val="both"/>
        <w:rPr>
          <w:rFonts w:ascii="Times New Roman" w:hAnsi="Times New Roman" w:cs="Times New Roman"/>
          <w:color w:val="000000"/>
          <w:sz w:val="20"/>
          <w:szCs w:val="20"/>
        </w:rPr>
      </w:pPr>
      <w:r w:rsidRPr="00FD5803">
        <w:rPr>
          <w:rFonts w:ascii="Times New Roman" w:hAnsi="Times New Roman" w:cs="Times New Roman"/>
          <w:color w:val="000000"/>
          <w:sz w:val="20"/>
          <w:szCs w:val="20"/>
        </w:rPr>
        <w:t xml:space="preserve">*Addendum of 08/04/2022. Sarah </w:t>
      </w:r>
      <w:proofErr w:type="spellStart"/>
      <w:r w:rsidRPr="00FD5803">
        <w:rPr>
          <w:rFonts w:ascii="Times New Roman" w:hAnsi="Times New Roman" w:cs="Times New Roman"/>
          <w:color w:val="000000"/>
          <w:sz w:val="20"/>
          <w:szCs w:val="20"/>
        </w:rPr>
        <w:t>Broadie</w:t>
      </w:r>
      <w:proofErr w:type="spellEnd"/>
      <w:r w:rsidRPr="00FD5803">
        <w:rPr>
          <w:rFonts w:ascii="Times New Roman" w:hAnsi="Times New Roman" w:cs="Times New Roman"/>
          <w:color w:val="000000"/>
          <w:sz w:val="20"/>
          <w:szCs w:val="20"/>
        </w:rPr>
        <w:t xml:space="preserve"> deceased on 8 August 2021. In her stead, James Harris held the annual lecture at Edinburgh on 12 November 2021</w:t>
      </w:r>
      <w:r>
        <w:rPr>
          <w:rFonts w:ascii="Times New Roman" w:hAnsi="Times New Roman" w:cs="Times New Roman"/>
          <w:color w:val="000000"/>
          <w:sz w:val="20"/>
          <w:szCs w:val="20"/>
        </w:rPr>
        <w:t xml:space="preserve">. A panel in the honour of professor </w:t>
      </w:r>
      <w:proofErr w:type="spellStart"/>
      <w:r>
        <w:rPr>
          <w:rFonts w:ascii="Times New Roman" w:hAnsi="Times New Roman" w:cs="Times New Roman"/>
          <w:color w:val="000000"/>
          <w:sz w:val="20"/>
          <w:szCs w:val="20"/>
        </w:rPr>
        <w:t>Broadie</w:t>
      </w:r>
      <w:proofErr w:type="spellEnd"/>
      <w:r>
        <w:rPr>
          <w:rFonts w:ascii="Times New Roman" w:hAnsi="Times New Roman" w:cs="Times New Roman"/>
          <w:color w:val="000000"/>
          <w:sz w:val="20"/>
          <w:szCs w:val="20"/>
        </w:rPr>
        <w:t xml:space="preserve"> is planned for the BSPH </w:t>
      </w:r>
      <w:proofErr w:type="spellStart"/>
      <w:r>
        <w:rPr>
          <w:rFonts w:ascii="Times New Roman" w:hAnsi="Times New Roman" w:cs="Times New Roman"/>
          <w:color w:val="000000"/>
          <w:sz w:val="20"/>
          <w:szCs w:val="20"/>
        </w:rPr>
        <w:t>annuel</w:t>
      </w:r>
      <w:proofErr w:type="spellEnd"/>
      <w:r>
        <w:rPr>
          <w:rFonts w:ascii="Times New Roman" w:hAnsi="Times New Roman" w:cs="Times New Roman"/>
          <w:color w:val="000000"/>
          <w:sz w:val="20"/>
          <w:szCs w:val="20"/>
        </w:rPr>
        <w:t xml:space="preserve"> conference in Edinburgh on 21-23 April 2022. </w:t>
      </w:r>
    </w:p>
    <w:p w14:paraId="45E285F2" w14:textId="5E1D3863" w:rsidR="000F103F" w:rsidRDefault="000F103F" w:rsidP="00FD08FC">
      <w:pPr>
        <w:pStyle w:val="NormalWeb"/>
        <w:jc w:val="both"/>
        <w:rPr>
          <w:rFonts w:ascii="Times New Roman" w:hAnsi="Times New Roman" w:cs="Times New Roman"/>
          <w:color w:val="000000"/>
          <w:sz w:val="24"/>
          <w:szCs w:val="24"/>
        </w:rPr>
      </w:pPr>
    </w:p>
    <w:p w14:paraId="2F9EF93E" w14:textId="4220B3E1" w:rsidR="00E67E12" w:rsidRPr="00FD5803" w:rsidRDefault="00774D5F" w:rsidP="00FD08FC">
      <w:pPr>
        <w:pStyle w:val="NormalWeb"/>
        <w:jc w:val="both"/>
        <w:rPr>
          <w:rFonts w:ascii="Times New Roman" w:hAnsi="Times New Roman" w:cs="Times New Roman"/>
          <w:b/>
          <w:bCs/>
          <w:color w:val="000000"/>
          <w:sz w:val="24"/>
          <w:szCs w:val="24"/>
        </w:rPr>
      </w:pPr>
      <w:r w:rsidRPr="00FD5803">
        <w:rPr>
          <w:rFonts w:ascii="Times New Roman" w:hAnsi="Times New Roman" w:cs="Times New Roman"/>
          <w:b/>
          <w:bCs/>
          <w:color w:val="000000"/>
          <w:sz w:val="24"/>
          <w:szCs w:val="24"/>
        </w:rPr>
        <w:t>8</w:t>
      </w:r>
      <w:r w:rsidR="00E67E12" w:rsidRPr="00FD5803">
        <w:rPr>
          <w:rFonts w:ascii="Times New Roman" w:hAnsi="Times New Roman" w:cs="Times New Roman"/>
          <w:b/>
          <w:bCs/>
          <w:color w:val="000000"/>
          <w:sz w:val="24"/>
          <w:szCs w:val="24"/>
        </w:rPr>
        <w:t>. AOB</w:t>
      </w:r>
    </w:p>
    <w:p w14:paraId="7BA18864" w14:textId="7EFA535E" w:rsidR="00774D5F" w:rsidRDefault="00774D5F" w:rsidP="00FD08FC">
      <w:pPr>
        <w:pStyle w:val="NormalWeb"/>
        <w:jc w:val="both"/>
        <w:rPr>
          <w:rFonts w:ascii="Times New Roman" w:hAnsi="Times New Roman" w:cs="Times New Roman"/>
          <w:color w:val="000000"/>
          <w:sz w:val="24"/>
          <w:szCs w:val="24"/>
        </w:rPr>
      </w:pPr>
    </w:p>
    <w:p w14:paraId="645D44D7" w14:textId="356685A4" w:rsidR="00FD5803" w:rsidRDefault="00774D5F" w:rsidP="00FD08FC">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rPr>
        <w:t>N/A</w:t>
      </w:r>
    </w:p>
    <w:p w14:paraId="61E1FAFC" w14:textId="3BF11C48" w:rsidR="00774D5F" w:rsidRDefault="00774D5F" w:rsidP="00FD08FC">
      <w:pPr>
        <w:jc w:val="both"/>
        <w:rPr>
          <w:rFonts w:ascii="Times New Roman" w:hAnsi="Times New Roman" w:cs="Times New Roman"/>
          <w:color w:val="000000"/>
          <w:sz w:val="24"/>
          <w:szCs w:val="24"/>
          <w:lang w:eastAsia="en-GB"/>
        </w:rPr>
      </w:pPr>
    </w:p>
    <w:sectPr w:rsidR="00774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9D"/>
    <w:rsid w:val="000A6722"/>
    <w:rsid w:val="000F103F"/>
    <w:rsid w:val="00142E9D"/>
    <w:rsid w:val="00257B88"/>
    <w:rsid w:val="00316C7E"/>
    <w:rsid w:val="007161B5"/>
    <w:rsid w:val="00737CB8"/>
    <w:rsid w:val="00774D5F"/>
    <w:rsid w:val="008704F3"/>
    <w:rsid w:val="008D197F"/>
    <w:rsid w:val="009C2A21"/>
    <w:rsid w:val="00A2602F"/>
    <w:rsid w:val="00E04F82"/>
    <w:rsid w:val="00E67E12"/>
    <w:rsid w:val="00FD08FC"/>
    <w:rsid w:val="00FD5803"/>
    <w:rsid w:val="00FE56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009E"/>
  <w15:chartTrackingRefBased/>
  <w15:docId w15:val="{CF6ECEF6-075C-4980-88DD-4BE9C031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42E9D"/>
    <w:pPr>
      <w:spacing w:after="0" w:line="240" w:lineRule="auto"/>
    </w:pPr>
    <w:rPr>
      <w:rFonts w:ascii="Calibri" w:hAnsi="Calibri" w:cs="Calibri"/>
      <w:lang w:eastAsia="en-GB"/>
    </w:rPr>
  </w:style>
  <w:style w:type="character" w:styleId="Accentuation">
    <w:name w:val="Emphasis"/>
    <w:uiPriority w:val="20"/>
    <w:qFormat/>
    <w:rsid w:val="000F1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7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5234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Antognazza, Maria Rosa</dc:creator>
  <cp:keywords/>
  <dc:description/>
  <cp:lastModifiedBy>Mogens LAERKE</cp:lastModifiedBy>
  <cp:revision>4</cp:revision>
  <dcterms:created xsi:type="dcterms:W3CDTF">2022-04-08T09:28:00Z</dcterms:created>
  <dcterms:modified xsi:type="dcterms:W3CDTF">2022-04-12T19:33:00Z</dcterms:modified>
</cp:coreProperties>
</file>